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707623" w:rsidP="00FA0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-12-</w:t>
      </w: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Klub českých turistů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Hlinsko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0"/>
          <w:szCs w:val="40"/>
        </w:rPr>
      </w:pPr>
      <w:r w:rsidRPr="00164750">
        <w:rPr>
          <w:rFonts w:ascii="Arial" w:hAnsi="Arial" w:cs="Arial"/>
          <w:sz w:val="40"/>
          <w:szCs w:val="40"/>
        </w:rPr>
        <w:t>Pořádá autobusový zájezd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Default="001E282B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Zapomenuté krásy</w:t>
      </w:r>
    </w:p>
    <w:p w:rsidR="001E282B" w:rsidRPr="00F25F31" w:rsidRDefault="001E282B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Župy Spiš</w:t>
      </w:r>
    </w:p>
    <w:p w:rsidR="00FA0F66" w:rsidRPr="00F25F31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:rsidR="00FA0F66" w:rsidRPr="00F25F31" w:rsidRDefault="001E282B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Stará Lubovňa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2"/>
          <w:szCs w:val="32"/>
        </w:rPr>
      </w:pPr>
    </w:p>
    <w:p w:rsidR="00FA0F66" w:rsidRPr="00013E4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013E46">
        <w:rPr>
          <w:rFonts w:ascii="Arial" w:hAnsi="Arial" w:cs="Arial"/>
          <w:sz w:val="44"/>
          <w:szCs w:val="44"/>
        </w:rPr>
        <w:t xml:space="preserve">Termín: </w:t>
      </w:r>
      <w:r w:rsidR="00164750">
        <w:rPr>
          <w:rFonts w:ascii="Arial" w:hAnsi="Arial" w:cs="Arial"/>
          <w:sz w:val="44"/>
          <w:szCs w:val="44"/>
        </w:rPr>
        <w:t>1</w:t>
      </w:r>
      <w:r w:rsidR="001E282B">
        <w:rPr>
          <w:rFonts w:ascii="Arial" w:hAnsi="Arial" w:cs="Arial"/>
          <w:sz w:val="44"/>
          <w:szCs w:val="44"/>
        </w:rPr>
        <w:t>4</w:t>
      </w:r>
      <w:r w:rsidRPr="00013E46">
        <w:rPr>
          <w:rFonts w:ascii="Arial" w:hAnsi="Arial" w:cs="Arial"/>
          <w:sz w:val="44"/>
          <w:szCs w:val="44"/>
        </w:rPr>
        <w:t>.</w:t>
      </w:r>
      <w:r w:rsidR="00F25F31">
        <w:rPr>
          <w:rFonts w:ascii="Arial" w:hAnsi="Arial" w:cs="Arial"/>
          <w:sz w:val="44"/>
          <w:szCs w:val="44"/>
        </w:rPr>
        <w:t xml:space="preserve"> – 2</w:t>
      </w:r>
      <w:r w:rsidR="001E282B">
        <w:rPr>
          <w:rFonts w:ascii="Arial" w:hAnsi="Arial" w:cs="Arial"/>
          <w:sz w:val="44"/>
          <w:szCs w:val="44"/>
        </w:rPr>
        <w:t>1</w:t>
      </w:r>
      <w:r w:rsidR="00F25F31">
        <w:rPr>
          <w:rFonts w:ascii="Arial" w:hAnsi="Arial" w:cs="Arial"/>
          <w:sz w:val="44"/>
          <w:szCs w:val="44"/>
        </w:rPr>
        <w:t>.</w:t>
      </w:r>
      <w:r w:rsidRPr="00013E46">
        <w:rPr>
          <w:rFonts w:ascii="Arial" w:hAnsi="Arial" w:cs="Arial"/>
          <w:sz w:val="44"/>
          <w:szCs w:val="44"/>
        </w:rPr>
        <w:t xml:space="preserve"> </w:t>
      </w:r>
      <w:r w:rsidR="00164750">
        <w:rPr>
          <w:rFonts w:ascii="Arial" w:hAnsi="Arial" w:cs="Arial"/>
          <w:sz w:val="44"/>
          <w:szCs w:val="44"/>
        </w:rPr>
        <w:t>z</w:t>
      </w:r>
      <w:r w:rsidR="00F25F31">
        <w:rPr>
          <w:rFonts w:ascii="Arial" w:hAnsi="Arial" w:cs="Arial"/>
          <w:sz w:val="44"/>
          <w:szCs w:val="44"/>
        </w:rPr>
        <w:t>áří 201</w:t>
      </w:r>
      <w:r w:rsidR="001E282B">
        <w:rPr>
          <w:rFonts w:ascii="Arial" w:hAnsi="Arial" w:cs="Arial"/>
          <w:sz w:val="44"/>
          <w:szCs w:val="44"/>
        </w:rPr>
        <w:t>9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2"/>
          <w:szCs w:val="32"/>
        </w:rPr>
      </w:pP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Odjezd: v</w:t>
      </w:r>
      <w:r w:rsidR="00F25F31" w:rsidRPr="00164750">
        <w:rPr>
          <w:rFonts w:ascii="Arial" w:hAnsi="Arial" w:cs="Arial"/>
          <w:sz w:val="36"/>
          <w:szCs w:val="36"/>
        </w:rPr>
        <w:t> </w:t>
      </w:r>
      <w:r w:rsidR="0013509F">
        <w:rPr>
          <w:rFonts w:ascii="Arial" w:hAnsi="Arial" w:cs="Arial"/>
          <w:sz w:val="36"/>
          <w:szCs w:val="36"/>
        </w:rPr>
        <w:t>sobotu</w:t>
      </w:r>
      <w:r w:rsidR="00164750" w:rsidRPr="00164750">
        <w:rPr>
          <w:rFonts w:ascii="Arial" w:hAnsi="Arial" w:cs="Arial"/>
          <w:sz w:val="36"/>
          <w:szCs w:val="36"/>
        </w:rPr>
        <w:t xml:space="preserve"> v 6</w:t>
      </w:r>
      <w:r w:rsidRPr="00164750">
        <w:rPr>
          <w:rFonts w:ascii="Arial" w:hAnsi="Arial" w:cs="Arial"/>
          <w:sz w:val="36"/>
          <w:szCs w:val="36"/>
        </w:rPr>
        <w:t>,00 hod z</w:t>
      </w:r>
      <w:r w:rsidR="00164750" w:rsidRPr="00164750">
        <w:rPr>
          <w:rFonts w:ascii="Arial" w:hAnsi="Arial" w:cs="Arial"/>
          <w:sz w:val="36"/>
          <w:szCs w:val="36"/>
        </w:rPr>
        <w:t> parkoviště u Zimního stadionu</w:t>
      </w: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Příjezd</w:t>
      </w:r>
      <w:r w:rsidR="00F25F31" w:rsidRPr="00164750">
        <w:rPr>
          <w:rFonts w:ascii="Arial" w:hAnsi="Arial" w:cs="Arial"/>
          <w:sz w:val="36"/>
          <w:szCs w:val="36"/>
        </w:rPr>
        <w:t xml:space="preserve"> v </w:t>
      </w:r>
      <w:r w:rsidR="00404184">
        <w:rPr>
          <w:rFonts w:ascii="Arial" w:hAnsi="Arial" w:cs="Arial"/>
          <w:sz w:val="36"/>
          <w:szCs w:val="36"/>
        </w:rPr>
        <w:t>sobotu</w:t>
      </w:r>
      <w:r w:rsidRPr="00164750">
        <w:rPr>
          <w:rFonts w:ascii="Arial" w:hAnsi="Arial" w:cs="Arial"/>
          <w:sz w:val="36"/>
          <w:szCs w:val="36"/>
        </w:rPr>
        <w:t>: do 2</w:t>
      </w:r>
      <w:r w:rsidR="00F25F31" w:rsidRPr="00164750">
        <w:rPr>
          <w:rFonts w:ascii="Arial" w:hAnsi="Arial" w:cs="Arial"/>
          <w:sz w:val="36"/>
          <w:szCs w:val="36"/>
        </w:rPr>
        <w:t>3</w:t>
      </w:r>
      <w:r w:rsidRPr="00164750">
        <w:rPr>
          <w:rFonts w:ascii="Arial" w:hAnsi="Arial" w:cs="Arial"/>
          <w:sz w:val="36"/>
          <w:szCs w:val="36"/>
        </w:rPr>
        <w:t>,00 hod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Vedoucí zájezdu: Jiří Holec, Táborská 413, Hlinsko</w:t>
      </w: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Tel.: 776 312413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C0F85">
          <w:rPr>
            <w:rStyle w:val="Hypertextovodkaz"/>
            <w:rFonts w:ascii="Arial" w:hAnsi="Arial" w:cs="Arial"/>
            <w:sz w:val="24"/>
            <w:szCs w:val="24"/>
          </w:rPr>
          <w:t>holec.jirka@unet.cz</w:t>
        </w:r>
      </w:hyperlink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F17500" w:rsidRDefault="00707623" w:rsidP="00FA0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-1-</w:t>
      </w:r>
    </w:p>
    <w:p w:rsidR="00D75801" w:rsidRDefault="00D75801">
      <w:pPr>
        <w:pStyle w:val="Zkladntext3"/>
        <w:rPr>
          <w:sz w:val="36"/>
          <w:szCs w:val="36"/>
        </w:rPr>
      </w:pPr>
    </w:p>
    <w:p w:rsidR="00893560" w:rsidRDefault="00B205B6">
      <w:pPr>
        <w:pStyle w:val="Zkladntext3"/>
        <w:rPr>
          <w:sz w:val="36"/>
          <w:szCs w:val="36"/>
        </w:rPr>
      </w:pPr>
      <w:r>
        <w:rPr>
          <w:sz w:val="36"/>
          <w:szCs w:val="36"/>
        </w:rPr>
        <w:t>Spiš</w:t>
      </w:r>
    </w:p>
    <w:p w:rsidR="00893560" w:rsidRDefault="00893560" w:rsidP="00893560">
      <w:pPr>
        <w:pStyle w:val="Zkladntext3"/>
        <w:jc w:val="both"/>
        <w:rPr>
          <w:sz w:val="20"/>
        </w:rPr>
      </w:pPr>
    </w:p>
    <w:p w:rsidR="00D75801" w:rsidRDefault="00D75801" w:rsidP="00893560">
      <w:pPr>
        <w:pStyle w:val="Zkladntext3"/>
        <w:jc w:val="both"/>
        <w:rPr>
          <w:sz w:val="20"/>
        </w:rPr>
      </w:pPr>
    </w:p>
    <w:p w:rsidR="0056726F" w:rsidRDefault="00AF3331" w:rsidP="000C46A4">
      <w:pPr>
        <w:pStyle w:val="Zkladntext"/>
        <w:ind w:firstLine="708"/>
        <w:rPr>
          <w:rFonts w:cs="Arial"/>
        </w:rPr>
      </w:pPr>
      <w:r>
        <w:rPr>
          <w:rFonts w:cs="Arial"/>
        </w:rPr>
        <w:t xml:space="preserve">Region Spiš byl po staletí znám jako částečně autonomní župa v rámci </w:t>
      </w:r>
      <w:r w:rsidR="0090548F">
        <w:rPr>
          <w:rFonts w:cs="Arial"/>
        </w:rPr>
        <w:t>M</w:t>
      </w:r>
      <w:r>
        <w:rPr>
          <w:rFonts w:cs="Arial"/>
        </w:rPr>
        <w:t>aďarského království. Ve 13. století, po zničujících tatarských nájezdech</w:t>
      </w:r>
      <w:r w:rsidR="0090548F">
        <w:rPr>
          <w:rFonts w:cs="Arial"/>
        </w:rPr>
        <w:t xml:space="preserve"> </w:t>
      </w:r>
      <w:r>
        <w:rPr>
          <w:rFonts w:cs="Arial"/>
        </w:rPr>
        <w:t>na východní Slovensko, byla prakticky vyhlazena místní populace. Nebyl zde nikdo, kdo by obdělával půdu, stavěl si usedlosti, vyráběl své výrobky. Neb</w:t>
      </w:r>
      <w:r w:rsidR="00525E63">
        <w:rPr>
          <w:rFonts w:cs="Arial"/>
        </w:rPr>
        <w:t>yl zde nikdo, kdo by je kupoval.</w:t>
      </w:r>
    </w:p>
    <w:p w:rsidR="000C46A4" w:rsidRDefault="00525E63" w:rsidP="000C46A4">
      <w:pPr>
        <w:pStyle w:val="Zkladntext"/>
        <w:ind w:firstLine="708"/>
        <w:rPr>
          <w:rFonts w:cs="Arial"/>
        </w:rPr>
      </w:pPr>
      <w:r>
        <w:rPr>
          <w:rFonts w:cs="Arial"/>
        </w:rPr>
        <w:t xml:space="preserve">Za těchto okolnosti začali maďarští </w:t>
      </w:r>
      <w:r w:rsidR="00CD5A87">
        <w:rPr>
          <w:rFonts w:cs="Arial"/>
        </w:rPr>
        <w:t>grófové</w:t>
      </w:r>
      <w:r>
        <w:rPr>
          <w:rFonts w:cs="Arial"/>
        </w:rPr>
        <w:t xml:space="preserve"> přesvědčovat německé farmáře a řemeslníky, aby tuto oblast osídlili. I přes obrovskou vzdálenost – více než 1 000 km – začali </w:t>
      </w:r>
      <w:r w:rsidR="0056726F">
        <w:rPr>
          <w:rFonts w:cs="Arial"/>
        </w:rPr>
        <w:t xml:space="preserve">poté </w:t>
      </w:r>
      <w:r>
        <w:rPr>
          <w:rFonts w:cs="Arial"/>
        </w:rPr>
        <w:t xml:space="preserve">proudit ze Saska desítky, později i stovky lidí. Tito osadníci podnikali na tehdejší dobu </w:t>
      </w:r>
      <w:r w:rsidR="0090548F">
        <w:rPr>
          <w:rFonts w:cs="Arial"/>
        </w:rPr>
        <w:t>se svými povozy taženými koňmi</w:t>
      </w:r>
      <w:r w:rsidR="0056726F">
        <w:rPr>
          <w:rFonts w:cs="Arial"/>
        </w:rPr>
        <w:t>,</w:t>
      </w:r>
      <w:r w:rsidR="0090548F">
        <w:rPr>
          <w:rFonts w:cs="Arial"/>
        </w:rPr>
        <w:t xml:space="preserve"> </w:t>
      </w:r>
      <w:r>
        <w:rPr>
          <w:rFonts w:cs="Arial"/>
        </w:rPr>
        <w:t>strastiplnou cestu n</w:t>
      </w:r>
      <w:r w:rsidR="005679F0">
        <w:rPr>
          <w:rFonts w:cs="Arial"/>
        </w:rPr>
        <w:t>a</w:t>
      </w:r>
      <w:r>
        <w:rPr>
          <w:rFonts w:cs="Arial"/>
        </w:rPr>
        <w:t xml:space="preserve"> východ</w:t>
      </w:r>
      <w:r w:rsidR="0056726F">
        <w:rPr>
          <w:rFonts w:cs="Arial"/>
        </w:rPr>
        <w:t>ní</w:t>
      </w:r>
      <w:r>
        <w:rPr>
          <w:rFonts w:cs="Arial"/>
        </w:rPr>
        <w:t xml:space="preserve"> Slovensk</w:t>
      </w:r>
      <w:r w:rsidR="0056726F">
        <w:rPr>
          <w:rFonts w:cs="Arial"/>
        </w:rPr>
        <w:t>o</w:t>
      </w:r>
      <w:r>
        <w:rPr>
          <w:rFonts w:cs="Arial"/>
        </w:rPr>
        <w:t>. Co jim asi museli maďarští grófové slíbit, že doma nechali prosperující živnosti a rodové usedlosti</w:t>
      </w:r>
      <w:r w:rsidR="00636859">
        <w:rPr>
          <w:rFonts w:cs="Arial"/>
        </w:rPr>
        <w:t>,</w:t>
      </w:r>
      <w:r>
        <w:rPr>
          <w:rFonts w:cs="Arial"/>
        </w:rPr>
        <w:t xml:space="preserve"> a vydali se na vydrancovaný a vypálen</w:t>
      </w:r>
      <w:r w:rsidR="00DB1BB2">
        <w:rPr>
          <w:rFonts w:cs="Arial"/>
        </w:rPr>
        <w:t>ý</w:t>
      </w:r>
      <w:r w:rsidR="0090548F">
        <w:rPr>
          <w:rFonts w:cs="Arial"/>
        </w:rPr>
        <w:t xml:space="preserve"> východ Slovenska?</w:t>
      </w:r>
      <w:r w:rsidR="005679F0">
        <w:rPr>
          <w:rFonts w:cs="Arial"/>
        </w:rPr>
        <w:t xml:space="preserve"> Později se ale zjistilo, že v oblasti jsou </w:t>
      </w:r>
      <w:r w:rsidR="00636859">
        <w:rPr>
          <w:rFonts w:cs="Arial"/>
        </w:rPr>
        <w:t xml:space="preserve">významná </w:t>
      </w:r>
      <w:r w:rsidR="005679F0">
        <w:rPr>
          <w:rFonts w:cs="Arial"/>
        </w:rPr>
        <w:t>naleziště cenných rud. To už je asi nemusel nikdo pobízet.</w:t>
      </w:r>
    </w:p>
    <w:p w:rsidR="000C46A4" w:rsidRDefault="005679F0" w:rsidP="000C46A4">
      <w:pPr>
        <w:pStyle w:val="Zkladntext"/>
        <w:ind w:firstLine="708"/>
        <w:rPr>
          <w:rFonts w:cs="Arial"/>
        </w:rPr>
      </w:pPr>
      <w:r>
        <w:rPr>
          <w:rFonts w:cs="Arial"/>
        </w:rPr>
        <w:t>Pro nás je pozoruhodné to, že východ Slovenska kolonizova</w:t>
      </w:r>
      <w:r w:rsidR="00CD5A87">
        <w:rPr>
          <w:rFonts w:cs="Arial"/>
        </w:rPr>
        <w:t>l</w:t>
      </w:r>
      <w:r w:rsidR="000C46A4">
        <w:rPr>
          <w:rFonts w:cs="Arial"/>
        </w:rPr>
        <w:t xml:space="preserve"> stejný národ – Sasové – </w:t>
      </w:r>
      <w:r>
        <w:rPr>
          <w:rFonts w:cs="Arial"/>
        </w:rPr>
        <w:t>jako české pohraniční oblasti např. v Lužických horách. O nich jsme si již povídali při některém minulém výletu.</w:t>
      </w:r>
    </w:p>
    <w:p w:rsidR="000C46A4" w:rsidRDefault="005679F0" w:rsidP="0056726F">
      <w:pPr>
        <w:pStyle w:val="Zkladntext"/>
        <w:ind w:firstLine="708"/>
        <w:rPr>
          <w:rFonts w:cs="Arial"/>
        </w:rPr>
      </w:pPr>
      <w:r>
        <w:rPr>
          <w:rFonts w:cs="Arial"/>
        </w:rPr>
        <w:t>Osadníci nakonec založili federaci 24 měst, kterým byla rychle udělena</w:t>
      </w:r>
      <w:r w:rsidR="00E24956">
        <w:rPr>
          <w:rFonts w:cs="Arial"/>
        </w:rPr>
        <w:t xml:space="preserve"> mimořádná obchodní privilegia. Města začala vzkvétat.</w:t>
      </w:r>
      <w:r w:rsidR="0056726F">
        <w:rPr>
          <w:rFonts w:cs="Arial"/>
        </w:rPr>
        <w:t xml:space="preserve"> </w:t>
      </w:r>
      <w:r w:rsidR="000C46A4">
        <w:rPr>
          <w:rFonts w:cs="Arial"/>
        </w:rPr>
        <w:t>Svoje</w:t>
      </w:r>
      <w:r w:rsidR="00E24956">
        <w:rPr>
          <w:rFonts w:cs="Arial"/>
        </w:rPr>
        <w:t xml:space="preserve"> bohatství</w:t>
      </w:r>
      <w:r w:rsidR="000C46A4">
        <w:rPr>
          <w:rFonts w:cs="Arial"/>
        </w:rPr>
        <w:t xml:space="preserve"> </w:t>
      </w:r>
      <w:r w:rsidR="00067FEF">
        <w:rPr>
          <w:rFonts w:cs="Arial"/>
        </w:rPr>
        <w:t xml:space="preserve">přistěhovalci </w:t>
      </w:r>
      <w:r w:rsidR="000C46A4">
        <w:rPr>
          <w:rFonts w:cs="Arial"/>
        </w:rPr>
        <w:t>použili</w:t>
      </w:r>
      <w:r w:rsidR="00E24956">
        <w:rPr>
          <w:rFonts w:cs="Arial"/>
        </w:rPr>
        <w:t xml:space="preserve"> k </w:t>
      </w:r>
      <w:r w:rsidR="00DB1BB2">
        <w:rPr>
          <w:rFonts w:cs="Arial"/>
        </w:rPr>
        <w:t>výstavbě</w:t>
      </w:r>
      <w:r w:rsidR="00E24956">
        <w:rPr>
          <w:rFonts w:cs="Arial"/>
        </w:rPr>
        <w:t xml:space="preserve"> nádherných gotických kostelů</w:t>
      </w:r>
      <w:r w:rsidR="0090548F">
        <w:rPr>
          <w:rFonts w:cs="Arial"/>
        </w:rPr>
        <w:t>,</w:t>
      </w:r>
      <w:r w:rsidR="00E24956">
        <w:rPr>
          <w:rFonts w:cs="Arial"/>
        </w:rPr>
        <w:t xml:space="preserve"> a později obohatili každé město a vesnici charakteristickým stylem renesance, která naplnila města líbivou architektonickou ucelenosti.</w:t>
      </w:r>
    </w:p>
    <w:p w:rsidR="000C46A4" w:rsidRDefault="00E24956" w:rsidP="000C46A4">
      <w:pPr>
        <w:pStyle w:val="Zkladntext"/>
        <w:ind w:firstLine="708"/>
        <w:rPr>
          <w:rFonts w:cs="Arial"/>
        </w:rPr>
      </w:pPr>
      <w:r>
        <w:rPr>
          <w:rFonts w:cs="Arial"/>
        </w:rPr>
        <w:t>Staletí mírumilovné koexistence zničila až 2. sv. válka. Nejprve byli posláni do táborů</w:t>
      </w:r>
      <w:r w:rsidR="00DB1BB2" w:rsidRPr="00DB1BB2">
        <w:rPr>
          <w:rFonts w:cs="Arial"/>
        </w:rPr>
        <w:t xml:space="preserve"> </w:t>
      </w:r>
      <w:r w:rsidR="00DB1BB2">
        <w:rPr>
          <w:rFonts w:cs="Arial"/>
        </w:rPr>
        <w:t>zdejší Židé</w:t>
      </w:r>
      <w:r>
        <w:rPr>
          <w:rFonts w:cs="Arial"/>
        </w:rPr>
        <w:t xml:space="preserve">. Po </w:t>
      </w:r>
      <w:r w:rsidR="006F50A3">
        <w:rPr>
          <w:rFonts w:cs="Arial"/>
        </w:rPr>
        <w:t>skonč</w:t>
      </w:r>
      <w:r w:rsidR="0056726F">
        <w:rPr>
          <w:rFonts w:cs="Arial"/>
        </w:rPr>
        <w:t xml:space="preserve">ené válce a </w:t>
      </w:r>
      <w:r>
        <w:rPr>
          <w:rFonts w:cs="Arial"/>
        </w:rPr>
        <w:t>porážce nacistů, byla také vyhnána německá komunita.</w:t>
      </w:r>
      <w:r w:rsidR="0099673A">
        <w:rPr>
          <w:rFonts w:cs="Arial"/>
        </w:rPr>
        <w:t xml:space="preserve"> Nyní celý spišský region, s velkou cikánskou menšinou, pokračuje v tradici nízké životní úrovně, která byla v </w:t>
      </w:r>
      <w:r w:rsidR="006F50A3">
        <w:rPr>
          <w:rFonts w:cs="Arial"/>
        </w:rPr>
        <w:t>minulém</w:t>
      </w:r>
      <w:r w:rsidR="0099673A">
        <w:rPr>
          <w:rFonts w:cs="Arial"/>
        </w:rPr>
        <w:t xml:space="preserve"> století pravidlem ve všech částech východního </w:t>
      </w:r>
      <w:r w:rsidR="00DB1BB2">
        <w:rPr>
          <w:rFonts w:cs="Arial"/>
        </w:rPr>
        <w:t>Slovenska</w:t>
      </w:r>
      <w:r w:rsidR="0099673A">
        <w:rPr>
          <w:rFonts w:cs="Arial"/>
        </w:rPr>
        <w:t>.</w:t>
      </w:r>
    </w:p>
    <w:p w:rsidR="00985C06" w:rsidRDefault="0082593B" w:rsidP="000C46A4">
      <w:pPr>
        <w:pStyle w:val="Zkladntext"/>
        <w:ind w:firstLine="708"/>
        <w:rPr>
          <w:rFonts w:cs="Arial"/>
        </w:rPr>
      </w:pPr>
      <w:r>
        <w:rPr>
          <w:rFonts w:cs="Arial"/>
        </w:rPr>
        <w:t xml:space="preserve">Přijměte prosím moje pozvání do krajiny krásného </w:t>
      </w:r>
      <w:r w:rsidR="000C46A4">
        <w:rPr>
          <w:rFonts w:cs="Arial"/>
        </w:rPr>
        <w:t>Spíše. Podíváme se</w:t>
      </w:r>
      <w:r>
        <w:rPr>
          <w:rFonts w:cs="Arial"/>
        </w:rPr>
        <w:t xml:space="preserve"> na </w:t>
      </w:r>
      <w:r w:rsidR="00E01CE0">
        <w:rPr>
          <w:rFonts w:cs="Arial"/>
        </w:rPr>
        <w:t>turistické stezky do hlubokých údolí i</w:t>
      </w:r>
      <w:r>
        <w:rPr>
          <w:rFonts w:cs="Arial"/>
        </w:rPr>
        <w:t xml:space="preserve"> na </w:t>
      </w:r>
      <w:r w:rsidR="00DB1BB2">
        <w:rPr>
          <w:rFonts w:cs="Arial"/>
        </w:rPr>
        <w:t>hřebenové cesty</w:t>
      </w:r>
      <w:r>
        <w:rPr>
          <w:rFonts w:cs="Arial"/>
        </w:rPr>
        <w:t xml:space="preserve"> </w:t>
      </w:r>
      <w:r w:rsidR="0099673A">
        <w:rPr>
          <w:rFonts w:cs="Arial"/>
        </w:rPr>
        <w:t>Spišskýc</w:t>
      </w:r>
      <w:r w:rsidR="00E01CE0">
        <w:rPr>
          <w:rFonts w:cs="Arial"/>
        </w:rPr>
        <w:t>h</w:t>
      </w:r>
      <w:r>
        <w:rPr>
          <w:rFonts w:cs="Arial"/>
        </w:rPr>
        <w:t xml:space="preserve"> hor</w:t>
      </w:r>
      <w:r w:rsidR="0090548F">
        <w:rPr>
          <w:rFonts w:cs="Arial"/>
        </w:rPr>
        <w:t>.</w:t>
      </w:r>
      <w:r w:rsidR="00DB1BB2">
        <w:rPr>
          <w:rFonts w:cs="Arial"/>
        </w:rPr>
        <w:t xml:space="preserve"> Pojďme spolu poznávat, jak žijí lidé v krajině, která v dřívějších dobách zažila </w:t>
      </w:r>
      <w:r w:rsidR="00207C1D">
        <w:rPr>
          <w:rFonts w:cs="Arial"/>
        </w:rPr>
        <w:t xml:space="preserve">hluboký pád, a později </w:t>
      </w:r>
      <w:r w:rsidR="00DB1BB2">
        <w:rPr>
          <w:rFonts w:cs="Arial"/>
        </w:rPr>
        <w:t>až nevídaný rozmach</w:t>
      </w:r>
      <w:r>
        <w:rPr>
          <w:rFonts w:cs="Arial"/>
        </w:rPr>
        <w:t>.</w:t>
      </w:r>
    </w:p>
    <w:p w:rsidR="00D75801" w:rsidRDefault="00D75801" w:rsidP="00D75801">
      <w:pPr>
        <w:rPr>
          <w:rFonts w:ascii="Arial" w:hAnsi="Arial" w:cs="Arial"/>
        </w:rPr>
      </w:pPr>
    </w:p>
    <w:p w:rsidR="00D75801" w:rsidRDefault="00D75801" w:rsidP="00D75801">
      <w:pPr>
        <w:rPr>
          <w:rFonts w:ascii="Arial" w:hAnsi="Arial" w:cs="Arial"/>
        </w:rPr>
      </w:pPr>
    </w:p>
    <w:p w:rsidR="00704481" w:rsidRPr="00D75801" w:rsidRDefault="00707623" w:rsidP="00D758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-2-</w:t>
      </w:r>
    </w:p>
    <w:p w:rsidR="00D75801" w:rsidRDefault="00D75801" w:rsidP="00D75801">
      <w:pPr>
        <w:rPr>
          <w:rFonts w:ascii="Arial" w:hAnsi="Arial" w:cs="Arial"/>
        </w:rPr>
      </w:pPr>
    </w:p>
    <w:p w:rsidR="00C920A2" w:rsidRPr="00D75801" w:rsidRDefault="00C920A2" w:rsidP="00D75801">
      <w:pPr>
        <w:rPr>
          <w:rFonts w:ascii="Arial" w:hAnsi="Arial" w:cs="Arial"/>
        </w:rPr>
      </w:pPr>
    </w:p>
    <w:p w:rsidR="00704481" w:rsidRDefault="00704481" w:rsidP="007044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8. den 2</w:t>
      </w:r>
      <w:r w:rsidR="00FE10DA">
        <w:rPr>
          <w:rFonts w:ascii="Arial" w:hAnsi="Arial" w:cs="Arial"/>
          <w:b/>
          <w:u w:val="single"/>
        </w:rPr>
        <w:t>1.9. 2019</w:t>
      </w:r>
      <w:r>
        <w:rPr>
          <w:rFonts w:ascii="Arial" w:hAnsi="Arial" w:cs="Arial"/>
          <w:b/>
          <w:u w:val="single"/>
        </w:rPr>
        <w:t xml:space="preserve"> /so/</w:t>
      </w:r>
    </w:p>
    <w:p w:rsidR="00704481" w:rsidRPr="001154D5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704481" w:rsidRPr="00FE10DA" w:rsidRDefault="00FE10DA" w:rsidP="00704481">
      <w:pPr>
        <w:pStyle w:val="Zkladntext3"/>
        <w:jc w:val="both"/>
        <w:rPr>
          <w:b w:val="0"/>
          <w:bCs/>
          <w:sz w:val="20"/>
        </w:rPr>
      </w:pPr>
      <w:r>
        <w:rPr>
          <w:bCs/>
          <w:sz w:val="22"/>
          <w:szCs w:val="22"/>
          <w:u w:val="single"/>
        </w:rPr>
        <w:t>Stará Lubovňa</w:t>
      </w:r>
    </w:p>
    <w:p w:rsidR="00704481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704481" w:rsidRDefault="00704481" w:rsidP="0070448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Prohlídka města</w:t>
      </w:r>
      <w:r w:rsidR="00021516">
        <w:rPr>
          <w:b w:val="0"/>
          <w:bCs/>
          <w:sz w:val="20"/>
        </w:rPr>
        <w:t>,</w:t>
      </w:r>
      <w:r w:rsidR="00FE10DA">
        <w:rPr>
          <w:b w:val="0"/>
          <w:bCs/>
          <w:sz w:val="20"/>
        </w:rPr>
        <w:t xml:space="preserve"> hradu</w:t>
      </w:r>
      <w:r w:rsidR="00021516">
        <w:rPr>
          <w:b w:val="0"/>
          <w:bCs/>
          <w:sz w:val="20"/>
        </w:rPr>
        <w:t xml:space="preserve"> a skansenu.</w:t>
      </w:r>
    </w:p>
    <w:p w:rsidR="00704481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704481" w:rsidRDefault="00704481" w:rsidP="00704481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FE10DA">
        <w:rPr>
          <w:b w:val="0"/>
          <w:bCs/>
          <w:sz w:val="20"/>
        </w:rPr>
        <w:t xml:space="preserve">Stará Lubovňa, Kežmarok, Poprad, </w:t>
      </w:r>
      <w:r>
        <w:rPr>
          <w:b w:val="0"/>
          <w:bCs/>
          <w:sz w:val="20"/>
        </w:rPr>
        <w:t>Liptovský Mikuláš,</w:t>
      </w:r>
      <w:r w:rsidR="00952C4F">
        <w:rPr>
          <w:b w:val="0"/>
          <w:bCs/>
          <w:sz w:val="20"/>
        </w:rPr>
        <w:t xml:space="preserve"> Ružomberok, </w:t>
      </w:r>
      <w:r>
        <w:rPr>
          <w:b w:val="0"/>
          <w:bCs/>
          <w:sz w:val="20"/>
        </w:rPr>
        <w:t>Vrůtky, Žilina, Bytča, Makov, Bumbálka, Rožnov pod Rdhoštěm, Valašské Meziříčí, Lipník nad Bečvou, Olomouc, Mohelnice, Moravská Třebová, Svitavy, Polička, Hlinsko.</w:t>
      </w:r>
    </w:p>
    <w:p w:rsidR="00704481" w:rsidRPr="001154D5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B56227" w:rsidRPr="001154D5" w:rsidRDefault="00B56227" w:rsidP="00B56227">
      <w:pPr>
        <w:rPr>
          <w:rFonts w:ascii="Arial" w:hAnsi="Arial" w:cs="Arial"/>
        </w:rPr>
      </w:pPr>
    </w:p>
    <w:p w:rsidR="003E2A7A" w:rsidRDefault="003E2A7A" w:rsidP="003E2A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Mapy:</w:t>
      </w:r>
    </w:p>
    <w:p w:rsidR="003E2A7A" w:rsidRDefault="003E2A7A" w:rsidP="00DA5B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KST </w:t>
      </w:r>
      <w:r w:rsidR="003A1EB3">
        <w:rPr>
          <w:rFonts w:ascii="Arial" w:hAnsi="Arial" w:cs="Arial"/>
        </w:rPr>
        <w:t>103 – Spišská Magura, Pieniny</w:t>
      </w:r>
      <w:r>
        <w:rPr>
          <w:rFonts w:ascii="Arial" w:hAnsi="Arial" w:cs="Arial"/>
        </w:rPr>
        <w:tab/>
        <w:t>1 : 50 000</w:t>
      </w:r>
    </w:p>
    <w:p w:rsidR="003E2A7A" w:rsidRDefault="003E2A7A" w:rsidP="00DA5BCD">
      <w:pPr>
        <w:pStyle w:val="Zkladntext"/>
        <w:rPr>
          <w:rFonts w:cs="Arial"/>
        </w:rPr>
      </w:pPr>
      <w:r>
        <w:rPr>
          <w:rFonts w:cs="Arial"/>
        </w:rPr>
        <w:t>KST 113 – Vysoké Tatry</w:t>
      </w:r>
      <w:r>
        <w:rPr>
          <w:rFonts w:cs="Arial"/>
        </w:rPr>
        <w:tab/>
      </w:r>
      <w:r>
        <w:rPr>
          <w:rFonts w:cs="Arial"/>
        </w:rPr>
        <w:tab/>
        <w:t>1 : 50 000</w:t>
      </w:r>
    </w:p>
    <w:p w:rsidR="003E2A7A" w:rsidRDefault="00DB362F" w:rsidP="003E2A7A">
      <w:pPr>
        <w:pStyle w:val="Zkladntext"/>
        <w:rPr>
          <w:rFonts w:cs="Arial"/>
        </w:rPr>
      </w:pPr>
      <w:r>
        <w:rPr>
          <w:rFonts w:cs="Arial"/>
        </w:rPr>
        <w:t>KST 114.-. Levočské vrchy</w:t>
      </w:r>
      <w:r>
        <w:rPr>
          <w:rFonts w:cs="Arial"/>
        </w:rPr>
        <w:tab/>
      </w:r>
      <w:r>
        <w:rPr>
          <w:rFonts w:cs="Arial"/>
        </w:rPr>
        <w:tab/>
        <w:t>1 : 50 000</w:t>
      </w:r>
    </w:p>
    <w:p w:rsidR="003E2A7A" w:rsidRPr="00952C4F" w:rsidRDefault="003E2A7A" w:rsidP="003E2A7A">
      <w:pPr>
        <w:rPr>
          <w:rFonts w:ascii="Arial" w:hAnsi="Arial" w:cs="Arial"/>
        </w:rPr>
      </w:pPr>
    </w:p>
    <w:p w:rsidR="003E2A7A" w:rsidRPr="00DA5BCD" w:rsidRDefault="003E2A7A" w:rsidP="003E2A7A">
      <w:pPr>
        <w:rPr>
          <w:rFonts w:ascii="Arial" w:hAnsi="Arial" w:cs="Arial"/>
          <w:b/>
          <w:u w:val="single"/>
        </w:rPr>
      </w:pPr>
      <w:r w:rsidRPr="00DA5BCD">
        <w:rPr>
          <w:rFonts w:ascii="Arial" w:hAnsi="Arial" w:cs="Arial"/>
          <w:b/>
          <w:u w:val="single"/>
        </w:rPr>
        <w:t>Ceny vstupného:</w:t>
      </w:r>
      <w:r w:rsidRPr="00DA5BCD">
        <w:rPr>
          <w:rFonts w:ascii="Arial" w:hAnsi="Arial" w:cs="Arial"/>
          <w:b/>
          <w:u w:val="single"/>
        </w:rPr>
        <w:tab/>
      </w:r>
      <w:r w:rsidRPr="00DA5BCD">
        <w:rPr>
          <w:rFonts w:ascii="Arial" w:hAnsi="Arial" w:cs="Arial"/>
          <w:b/>
          <w:u w:val="single"/>
        </w:rPr>
        <w:tab/>
      </w:r>
      <w:r w:rsidRPr="00DA5BCD">
        <w:rPr>
          <w:rFonts w:ascii="Arial" w:hAnsi="Arial" w:cs="Arial"/>
          <w:b/>
          <w:u w:val="single"/>
        </w:rPr>
        <w:tab/>
      </w:r>
      <w:r w:rsidR="003E4CA4">
        <w:rPr>
          <w:rFonts w:ascii="Arial" w:hAnsi="Arial" w:cs="Arial"/>
          <w:b/>
          <w:u w:val="single"/>
        </w:rPr>
        <w:tab/>
      </w:r>
      <w:r w:rsidR="003E4CA4">
        <w:rPr>
          <w:rFonts w:ascii="Arial" w:hAnsi="Arial" w:cs="Arial"/>
          <w:b/>
          <w:u w:val="single"/>
        </w:rPr>
        <w:tab/>
      </w:r>
      <w:r w:rsidRPr="00DA5BCD">
        <w:rPr>
          <w:rFonts w:ascii="Arial" w:hAnsi="Arial" w:cs="Arial"/>
          <w:b/>
          <w:u w:val="single"/>
        </w:rPr>
        <w:t>Plné</w:t>
      </w:r>
      <w:r w:rsidR="00F44ACB" w:rsidRPr="00DA5BCD">
        <w:rPr>
          <w:rFonts w:ascii="Arial" w:hAnsi="Arial" w:cs="Arial"/>
          <w:b/>
          <w:u w:val="single"/>
        </w:rPr>
        <w:t xml:space="preserve"> / </w:t>
      </w:r>
      <w:r w:rsidRPr="00DA5BCD">
        <w:rPr>
          <w:rFonts w:ascii="Arial" w:hAnsi="Arial" w:cs="Arial"/>
          <w:b/>
          <w:u w:val="single"/>
        </w:rPr>
        <w:t>Sleva</w:t>
      </w:r>
    </w:p>
    <w:p w:rsidR="001121B6" w:rsidRDefault="001121B6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Vyšné Ružbachy, termální koupaliště</w:t>
      </w:r>
      <w:r>
        <w:rPr>
          <w:rFonts w:ascii="Arial" w:hAnsi="Arial" w:cs="Arial"/>
        </w:rPr>
        <w:tab/>
      </w:r>
      <w:r w:rsidR="003E4CA4">
        <w:rPr>
          <w:rFonts w:ascii="Arial" w:hAnsi="Arial" w:cs="Arial"/>
        </w:rPr>
        <w:tab/>
      </w:r>
      <w:r w:rsidR="003E4C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8 E /   6 E</w:t>
      </w:r>
    </w:p>
    <w:p w:rsidR="00E37312" w:rsidRDefault="00E37312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Lanovka </w:t>
      </w:r>
      <w:r w:rsidR="003E4CA4">
        <w:rPr>
          <w:rFonts w:ascii="Arial" w:hAnsi="Arial" w:cs="Arial"/>
        </w:rPr>
        <w:t>Tatr. Lomnica – Skaln. pleso</w:t>
      </w:r>
      <w:r w:rsidR="00CF32D0">
        <w:rPr>
          <w:rFonts w:ascii="Arial" w:hAnsi="Arial" w:cs="Arial"/>
        </w:rPr>
        <w:t xml:space="preserve"> - zpáteční</w:t>
      </w:r>
      <w:r>
        <w:rPr>
          <w:rFonts w:ascii="Arial" w:hAnsi="Arial" w:cs="Arial"/>
        </w:rPr>
        <w:tab/>
      </w:r>
      <w:r w:rsidR="003E4CA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E / </w:t>
      </w:r>
      <w:r w:rsidR="003E4CA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E</w:t>
      </w:r>
    </w:p>
    <w:p w:rsidR="00004B73" w:rsidRDefault="003E4CA4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Lanovka Skaln. Pleso – Lomnický štít – zpáteční</w:t>
      </w:r>
      <w:r>
        <w:rPr>
          <w:rFonts w:ascii="Arial" w:hAnsi="Arial" w:cs="Arial"/>
        </w:rPr>
        <w:tab/>
        <w:t>27 E / 27 E</w:t>
      </w:r>
    </w:p>
    <w:p w:rsidR="00D3064C" w:rsidRDefault="003E4CA4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Lanovka Skalnaté pleso –</w:t>
      </w:r>
      <w:r w:rsidR="003F00A5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omnické sedlo – zpáteční</w:t>
      </w:r>
      <w:r>
        <w:rPr>
          <w:rFonts w:ascii="Arial" w:hAnsi="Arial" w:cs="Arial"/>
        </w:rPr>
        <w:tab/>
        <w:t xml:space="preserve">  9 E /   9 E</w:t>
      </w:r>
    </w:p>
    <w:p w:rsidR="00827EC5" w:rsidRDefault="003E4CA4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Červený Kláštor – Dunajec – </w:t>
      </w:r>
      <w:r w:rsidR="00431962">
        <w:rPr>
          <w:rFonts w:ascii="Arial" w:hAnsi="Arial" w:cs="Arial"/>
        </w:rPr>
        <w:t>p</w:t>
      </w:r>
      <w:r>
        <w:rPr>
          <w:rFonts w:ascii="Arial" w:hAnsi="Arial" w:cs="Arial"/>
        </w:rPr>
        <w:t>ltě – jedna jízda</w:t>
      </w:r>
      <w:r w:rsidR="00D61A0B">
        <w:rPr>
          <w:rFonts w:ascii="Arial" w:hAnsi="Arial" w:cs="Arial"/>
        </w:rPr>
        <w:t xml:space="preserve"> (skupina) </w:t>
      </w:r>
      <w:r w:rsidR="003F00A5">
        <w:rPr>
          <w:rFonts w:ascii="Arial" w:hAnsi="Arial" w:cs="Arial"/>
        </w:rPr>
        <w:t>9 E /   8 E</w:t>
      </w:r>
    </w:p>
    <w:p w:rsidR="00F44ACB" w:rsidRDefault="002B106D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Červený Kláštor – muzeum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 E /   2 E</w:t>
      </w:r>
    </w:p>
    <w:p w:rsidR="002B106D" w:rsidRDefault="002B106D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Spišský hrad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 E /   6 E</w:t>
      </w:r>
    </w:p>
    <w:p w:rsidR="002B106D" w:rsidRDefault="002B106D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Spišská kapitula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 E /   2 E</w:t>
      </w:r>
    </w:p>
    <w:p w:rsidR="0041057F" w:rsidRDefault="0041057F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Kežmarok – hrad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 E /   4 E</w:t>
      </w:r>
    </w:p>
    <w:p w:rsidR="003F00A5" w:rsidRDefault="00832896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Stará Lubovňa – hrad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E /   4 E</w:t>
      </w:r>
    </w:p>
    <w:p w:rsidR="00832896" w:rsidRDefault="00832896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Stará Lubovňa – skanzen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 E /   2 E</w:t>
      </w:r>
    </w:p>
    <w:p w:rsidR="00832896" w:rsidRDefault="00832896" w:rsidP="00B56227">
      <w:pPr>
        <w:jc w:val="both"/>
        <w:rPr>
          <w:rFonts w:ascii="Arial" w:hAnsi="Arial" w:cs="Arial"/>
        </w:rPr>
      </w:pPr>
    </w:p>
    <w:p w:rsidR="00952C4F" w:rsidRDefault="00952C4F" w:rsidP="00B56227">
      <w:pPr>
        <w:jc w:val="both"/>
        <w:rPr>
          <w:rFonts w:ascii="Arial" w:hAnsi="Arial" w:cs="Arial"/>
        </w:rPr>
      </w:pPr>
    </w:p>
    <w:p w:rsidR="00952C4F" w:rsidRDefault="00952C4F" w:rsidP="00952C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Vysvětlivky:</w:t>
      </w:r>
    </w:p>
    <w:p w:rsidR="00952C4F" w:rsidRDefault="00952C4F" w:rsidP="00952C4F">
      <w:pPr>
        <w:rPr>
          <w:rFonts w:ascii="Arial" w:hAnsi="Arial" w:cs="Arial"/>
        </w:rPr>
      </w:pPr>
      <w:r>
        <w:rPr>
          <w:rFonts w:ascii="Arial" w:hAnsi="Arial" w:cs="Arial"/>
        </w:rPr>
        <w:t>čtz</w:t>
      </w:r>
      <w:r>
        <w:rPr>
          <w:rFonts w:ascii="Arial" w:hAnsi="Arial" w:cs="Arial"/>
        </w:rPr>
        <w:tab/>
        <w:t>- červená turistická značka, podobně modrá, zelená, žlutá</w:t>
      </w:r>
    </w:p>
    <w:p w:rsidR="00E145BC" w:rsidRPr="00E145BC" w:rsidRDefault="00E145BC" w:rsidP="00952C4F">
      <w:pPr>
        <w:rPr>
          <w:rFonts w:ascii="Arial" w:hAnsi="Arial" w:cs="Arial"/>
        </w:rPr>
      </w:pPr>
      <w:r w:rsidRPr="00E145BC">
        <w:rPr>
          <w:rFonts w:ascii="Arial" w:hAnsi="Arial" w:cs="Arial"/>
        </w:rPr>
        <w:t>zzns</w:t>
      </w:r>
      <w:r>
        <w:rPr>
          <w:rFonts w:ascii="Arial" w:hAnsi="Arial" w:cs="Arial"/>
        </w:rPr>
        <w:tab/>
        <w:t>- zelená značka naučná stezka</w:t>
      </w:r>
    </w:p>
    <w:p w:rsidR="00952C4F" w:rsidRDefault="00952C4F" w:rsidP="00952C4F">
      <w:pPr>
        <w:rPr>
          <w:rFonts w:ascii="Arial" w:hAnsi="Arial" w:cs="Arial"/>
        </w:rPr>
      </w:pPr>
      <w:r>
        <w:rPr>
          <w:rFonts w:ascii="Arial" w:hAnsi="Arial" w:cs="Arial"/>
        </w:rPr>
        <w:t>bz</w:t>
      </w:r>
      <w:r>
        <w:rPr>
          <w:rFonts w:ascii="Arial" w:hAnsi="Arial" w:cs="Arial"/>
        </w:rPr>
        <w:tab/>
        <w:t>- bez značky</w:t>
      </w:r>
    </w:p>
    <w:p w:rsidR="00952C4F" w:rsidRDefault="00952C4F" w:rsidP="00952C4F">
      <w:pPr>
        <w:rPr>
          <w:rFonts w:ascii="Arial" w:hAnsi="Arial" w:cs="Arial"/>
        </w:rPr>
      </w:pPr>
      <w:r>
        <w:rPr>
          <w:rFonts w:ascii="Arial" w:hAnsi="Arial" w:cs="Arial"/>
        </w:rPr>
        <w:t>tr</w:t>
      </w:r>
      <w:r>
        <w:rPr>
          <w:rFonts w:ascii="Arial" w:hAnsi="Arial" w:cs="Arial"/>
        </w:rPr>
        <w:tab/>
        <w:t>- turistický rozcestník</w:t>
      </w:r>
    </w:p>
    <w:p w:rsidR="003E2A7A" w:rsidRDefault="007E02BE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pmz</w:t>
      </w:r>
      <w:r>
        <w:rPr>
          <w:rFonts w:ascii="Arial" w:hAnsi="Arial" w:cs="Arial"/>
        </w:rPr>
        <w:tab/>
        <w:t>- polská modrá turistická znaška</w:t>
      </w:r>
    </w:p>
    <w:p w:rsidR="000E03E5" w:rsidRDefault="000E03E5" w:rsidP="00B56227">
      <w:pPr>
        <w:jc w:val="both"/>
        <w:rPr>
          <w:rFonts w:ascii="Arial" w:hAnsi="Arial" w:cs="Arial"/>
        </w:rPr>
      </w:pPr>
    </w:p>
    <w:p w:rsidR="00B56227" w:rsidRPr="00736403" w:rsidRDefault="00707623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-11-</w:t>
      </w:r>
    </w:p>
    <w:p w:rsidR="00DB1BB2" w:rsidRDefault="00DB1BB2" w:rsidP="00B56227">
      <w:pPr>
        <w:rPr>
          <w:rFonts w:ascii="Arial" w:hAnsi="Arial" w:cs="Arial"/>
        </w:rPr>
      </w:pPr>
    </w:p>
    <w:p w:rsidR="00C920A2" w:rsidRPr="001154D5" w:rsidRDefault="00C920A2" w:rsidP="00B56227">
      <w:pPr>
        <w:rPr>
          <w:rFonts w:ascii="Arial" w:hAnsi="Arial" w:cs="Arial"/>
        </w:rPr>
      </w:pPr>
    </w:p>
    <w:p w:rsidR="00B56227" w:rsidRDefault="00B56227" w:rsidP="00B562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7. den 2</w:t>
      </w:r>
      <w:r w:rsidR="00FE10DA">
        <w:rPr>
          <w:rFonts w:ascii="Arial" w:hAnsi="Arial" w:cs="Arial"/>
          <w:b/>
          <w:u w:val="single"/>
        </w:rPr>
        <w:t>0.9. 2019</w:t>
      </w:r>
      <w:r>
        <w:rPr>
          <w:rFonts w:ascii="Arial" w:hAnsi="Arial" w:cs="Arial"/>
          <w:b/>
          <w:u w:val="single"/>
        </w:rPr>
        <w:t xml:space="preserve"> /pá/</w:t>
      </w:r>
    </w:p>
    <w:p w:rsidR="00B56227" w:rsidRPr="001154D5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Pr="00A63F9F" w:rsidRDefault="005C08C4" w:rsidP="00B56227">
      <w:pPr>
        <w:pStyle w:val="Zkladntext3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Spišské podhradie (</w:t>
      </w:r>
      <w:r w:rsidR="005560A2">
        <w:rPr>
          <w:bCs/>
          <w:sz w:val="22"/>
          <w:szCs w:val="22"/>
          <w:u w:val="single"/>
        </w:rPr>
        <w:t>430</w:t>
      </w:r>
      <w:r w:rsidR="007D1AF9">
        <w:rPr>
          <w:bCs/>
          <w:sz w:val="22"/>
          <w:szCs w:val="22"/>
          <w:u w:val="single"/>
        </w:rPr>
        <w:t>)</w:t>
      </w:r>
      <w:r>
        <w:rPr>
          <w:bCs/>
          <w:sz w:val="22"/>
          <w:szCs w:val="22"/>
          <w:u w:val="single"/>
        </w:rPr>
        <w:t>, Spišský hrad (</w:t>
      </w:r>
      <w:r w:rsidR="005560A2">
        <w:rPr>
          <w:bCs/>
          <w:sz w:val="22"/>
          <w:szCs w:val="22"/>
          <w:u w:val="single"/>
        </w:rPr>
        <w:t>632</w:t>
      </w:r>
      <w:r>
        <w:rPr>
          <w:bCs/>
          <w:sz w:val="22"/>
          <w:szCs w:val="22"/>
          <w:u w:val="single"/>
        </w:rPr>
        <w:t>), Dreveník (</w:t>
      </w:r>
      <w:r w:rsidR="005560A2">
        <w:rPr>
          <w:bCs/>
          <w:sz w:val="22"/>
          <w:szCs w:val="22"/>
          <w:u w:val="single"/>
        </w:rPr>
        <w:t>570</w:t>
      </w:r>
      <w:r>
        <w:rPr>
          <w:bCs/>
          <w:sz w:val="22"/>
          <w:szCs w:val="22"/>
          <w:u w:val="single"/>
        </w:rPr>
        <w:t>)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Pr="007531DE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5C08C4">
        <w:rPr>
          <w:b w:val="0"/>
          <w:bCs/>
          <w:sz w:val="20"/>
        </w:rPr>
        <w:t>Stará Lubovňa, Plavnica, Brezovica, Spišské Podhradie</w:t>
      </w:r>
    </w:p>
    <w:p w:rsidR="00B56227" w:rsidRPr="001154D5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Pr="001154D5" w:rsidRDefault="00B56227" w:rsidP="00B5622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Sivá Brada (480) žtz, Spišská Kapitula (480)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 h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Spišská Kapitula (480) žtz, Spišské Podhradie </w:t>
      </w:r>
      <w:r>
        <w:rPr>
          <w:b w:val="0"/>
          <w:bCs/>
          <w:sz w:val="20"/>
        </w:rPr>
        <w:tab/>
        <w:t>(450)</w:t>
      </w:r>
      <w:r>
        <w:rPr>
          <w:b w:val="0"/>
          <w:bCs/>
          <w:sz w:val="20"/>
        </w:rPr>
        <w:tab/>
        <w:t>0,15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Spišské Podhradie (450) žtz, Spišský hrad (632)</w:t>
      </w:r>
      <w:r>
        <w:rPr>
          <w:b w:val="0"/>
          <w:bCs/>
          <w:sz w:val="20"/>
        </w:rPr>
        <w:tab/>
        <w:t>1,00</w:t>
      </w:r>
    </w:p>
    <w:p w:rsidR="00113FCD" w:rsidRDefault="00113FCD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Spiš</w:t>
      </w:r>
      <w:r w:rsidR="00CD2F11">
        <w:rPr>
          <w:b w:val="0"/>
          <w:bCs/>
          <w:sz w:val="20"/>
        </w:rPr>
        <w:t>ský hrad (632), Spišský hrad parkoviště</w:t>
      </w:r>
      <w:r>
        <w:rPr>
          <w:b w:val="0"/>
          <w:bCs/>
          <w:sz w:val="20"/>
        </w:rPr>
        <w:t xml:space="preserve"> (632)</w:t>
      </w:r>
      <w:r>
        <w:rPr>
          <w:b w:val="0"/>
          <w:bCs/>
          <w:sz w:val="20"/>
        </w:rPr>
        <w:tab/>
        <w:t>0,15</w:t>
      </w:r>
    </w:p>
    <w:p w:rsidR="00B56227" w:rsidRDefault="00B56227" w:rsidP="00B5622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13FCD">
        <w:rPr>
          <w:bCs/>
          <w:sz w:val="20"/>
        </w:rPr>
        <w:t>2,00</w:t>
      </w:r>
      <w:r>
        <w:rPr>
          <w:bCs/>
          <w:sz w:val="20"/>
        </w:rPr>
        <w:t xml:space="preserve"> h</w:t>
      </w:r>
    </w:p>
    <w:p w:rsidR="00B56227" w:rsidRPr="001154D5" w:rsidRDefault="00B56227" w:rsidP="00B56227">
      <w:pPr>
        <w:pStyle w:val="Zkladntext3"/>
        <w:jc w:val="both"/>
        <w:rPr>
          <w:bCs/>
          <w:sz w:val="20"/>
        </w:rPr>
      </w:pPr>
    </w:p>
    <w:p w:rsidR="00B56227" w:rsidRPr="001154D5" w:rsidRDefault="00B56227" w:rsidP="00B5622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Sivá Brada (480) žtz, Spišská Kapitula (480)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 h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Spišská Kapitula (480) žtz, Spišské Podhradie </w:t>
      </w:r>
      <w:r>
        <w:rPr>
          <w:b w:val="0"/>
          <w:bCs/>
          <w:sz w:val="20"/>
        </w:rPr>
        <w:tab/>
        <w:t>(450)</w:t>
      </w:r>
      <w:r>
        <w:rPr>
          <w:b w:val="0"/>
          <w:bCs/>
          <w:sz w:val="20"/>
        </w:rPr>
        <w:tab/>
        <w:t>0,15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Spišské Podhradie (450) žtz, Spišský hrad (632)</w:t>
      </w:r>
      <w:r>
        <w:rPr>
          <w:b w:val="0"/>
          <w:bCs/>
          <w:sz w:val="20"/>
        </w:rPr>
        <w:tab/>
        <w:t>1,00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Spišský hrad (632) žtz, Kamenný ráj - Drevenik (560)</w:t>
      </w:r>
      <w:r>
        <w:rPr>
          <w:b w:val="0"/>
          <w:bCs/>
          <w:sz w:val="20"/>
        </w:rPr>
        <w:tab/>
        <w:t>0,45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Kamenný ráj - Drev</w:t>
      </w:r>
      <w:r w:rsidR="00CD2F11">
        <w:rPr>
          <w:b w:val="0"/>
          <w:bCs/>
          <w:sz w:val="20"/>
        </w:rPr>
        <w:t>enik (560) žtz, Spišský hrad parkov.</w:t>
      </w:r>
      <w:r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ab/>
        <w:t>0,</w:t>
      </w:r>
      <w:r w:rsidR="00113FCD">
        <w:rPr>
          <w:b w:val="0"/>
          <w:bCs/>
          <w:sz w:val="20"/>
        </w:rPr>
        <w:t>4</w:t>
      </w:r>
      <w:r>
        <w:rPr>
          <w:b w:val="0"/>
          <w:bCs/>
          <w:sz w:val="20"/>
        </w:rPr>
        <w:t>5</w:t>
      </w:r>
    </w:p>
    <w:p w:rsidR="00B56227" w:rsidRDefault="00B56227" w:rsidP="00B5622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0D730B">
        <w:rPr>
          <w:rFonts w:ascii="Arial" w:hAnsi="Arial" w:cs="Arial"/>
          <w:b/>
          <w:bCs/>
          <w:u w:val="single"/>
        </w:rPr>
        <w:t>3,15</w:t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  <w:u w:val="single"/>
        </w:rPr>
      </w:pP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>Sivá Brada (480) žtz, Spišská Kapitula (480)</w:t>
      </w:r>
      <w:r w:rsidR="00825F1D">
        <w:rPr>
          <w:b w:val="0"/>
          <w:bCs/>
          <w:sz w:val="20"/>
        </w:rPr>
        <w:tab/>
      </w:r>
      <w:r w:rsidR="00825F1D"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>0,</w:t>
      </w:r>
      <w:r w:rsidR="00D70A45">
        <w:rPr>
          <w:b w:val="0"/>
          <w:bCs/>
          <w:sz w:val="20"/>
        </w:rPr>
        <w:t>30</w:t>
      </w:r>
      <w:r w:rsidR="00825F1D">
        <w:rPr>
          <w:b w:val="0"/>
          <w:bCs/>
          <w:sz w:val="20"/>
        </w:rPr>
        <w:t xml:space="preserve"> h</w:t>
      </w:r>
    </w:p>
    <w:p w:rsidR="00B56227" w:rsidRDefault="00B56227" w:rsidP="004D0E2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 xml:space="preserve">Spišská Kapitula (480) žtz, Spišské Podhradie </w:t>
      </w:r>
      <w:r w:rsidR="004D0E28">
        <w:rPr>
          <w:b w:val="0"/>
          <w:bCs/>
          <w:sz w:val="20"/>
        </w:rPr>
        <w:tab/>
        <w:t>(450)</w:t>
      </w:r>
      <w:r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>0,</w:t>
      </w:r>
      <w:r w:rsidR="00D70A45">
        <w:rPr>
          <w:b w:val="0"/>
          <w:bCs/>
          <w:sz w:val="20"/>
        </w:rPr>
        <w:t>15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>Spišské Podhradie (450) žtz, Spišský hrad (632)</w:t>
      </w:r>
      <w:r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>1,00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>Spišský hrad (632) žtz, Kamenný ráj - Drevenik (560)</w:t>
      </w:r>
      <w:r>
        <w:rPr>
          <w:b w:val="0"/>
          <w:bCs/>
          <w:sz w:val="20"/>
        </w:rPr>
        <w:tab/>
      </w:r>
      <w:r w:rsidR="00825F1D">
        <w:rPr>
          <w:b w:val="0"/>
          <w:bCs/>
          <w:sz w:val="20"/>
        </w:rPr>
        <w:t>0,30</w:t>
      </w:r>
    </w:p>
    <w:p w:rsidR="00825F1D" w:rsidRDefault="00825F1D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D70A45">
        <w:rPr>
          <w:b w:val="0"/>
          <w:bCs/>
          <w:sz w:val="20"/>
        </w:rPr>
        <w:t xml:space="preserve">Kamenný ráj - Drevenik (560) žtz, </w:t>
      </w:r>
      <w:r w:rsidR="00E145BC">
        <w:rPr>
          <w:b w:val="0"/>
          <w:bCs/>
          <w:sz w:val="20"/>
        </w:rPr>
        <w:t>Žehra (420)</w:t>
      </w:r>
      <w:r w:rsidR="00E145BC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E145BC">
        <w:rPr>
          <w:b w:val="0"/>
          <w:bCs/>
          <w:sz w:val="20"/>
        </w:rPr>
        <w:t>0,45</w:t>
      </w:r>
    </w:p>
    <w:p w:rsidR="00E145BC" w:rsidRDefault="00D70A45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E145BC">
        <w:rPr>
          <w:b w:val="0"/>
          <w:bCs/>
          <w:sz w:val="20"/>
        </w:rPr>
        <w:t xml:space="preserve">Žehra (420) zzns, </w:t>
      </w:r>
      <w:r>
        <w:rPr>
          <w:b w:val="0"/>
          <w:bCs/>
          <w:sz w:val="20"/>
        </w:rPr>
        <w:t>kašt.Hodko</w:t>
      </w:r>
      <w:r w:rsidR="00CD2F11">
        <w:rPr>
          <w:b w:val="0"/>
          <w:bCs/>
          <w:sz w:val="20"/>
        </w:rPr>
        <w:t xml:space="preserve">vice (490) </w:t>
      </w:r>
      <w:r w:rsidR="00E145BC">
        <w:rPr>
          <w:b w:val="0"/>
          <w:bCs/>
          <w:sz w:val="20"/>
        </w:rPr>
        <w:t>zzns</w:t>
      </w:r>
      <w:r w:rsidR="00CD2F11">
        <w:rPr>
          <w:b w:val="0"/>
          <w:bCs/>
          <w:sz w:val="20"/>
        </w:rPr>
        <w:t>,</w:t>
      </w:r>
    </w:p>
    <w:p w:rsidR="00D70A45" w:rsidRDefault="00CD2F11" w:rsidP="00E145BC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Spišský hrad parkoviště</w:t>
      </w:r>
      <w:r w:rsidR="00D70A45">
        <w:rPr>
          <w:b w:val="0"/>
          <w:bCs/>
          <w:sz w:val="20"/>
        </w:rPr>
        <w:t xml:space="preserve"> (632)</w:t>
      </w:r>
      <w:r w:rsidR="00E145BC">
        <w:rPr>
          <w:b w:val="0"/>
          <w:bCs/>
          <w:sz w:val="20"/>
        </w:rPr>
        <w:tab/>
      </w:r>
      <w:r w:rsidR="00E145BC">
        <w:rPr>
          <w:b w:val="0"/>
          <w:bCs/>
          <w:sz w:val="20"/>
        </w:rPr>
        <w:tab/>
      </w:r>
      <w:r w:rsidR="00E145BC">
        <w:rPr>
          <w:b w:val="0"/>
          <w:bCs/>
          <w:sz w:val="20"/>
        </w:rPr>
        <w:tab/>
      </w:r>
      <w:r w:rsidR="00E145BC">
        <w:rPr>
          <w:b w:val="0"/>
          <w:bCs/>
          <w:sz w:val="20"/>
        </w:rPr>
        <w:tab/>
        <w:t>1,15</w:t>
      </w:r>
      <w:r w:rsidR="00D70A45">
        <w:rPr>
          <w:b w:val="0"/>
          <w:bCs/>
          <w:sz w:val="20"/>
        </w:rPr>
        <w:tab/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70A45">
        <w:rPr>
          <w:rFonts w:ascii="Arial" w:hAnsi="Arial" w:cs="Arial"/>
          <w:b/>
          <w:bCs/>
        </w:rPr>
        <w:t>4,15</w:t>
      </w:r>
      <w:r>
        <w:rPr>
          <w:rFonts w:ascii="Arial" w:hAnsi="Arial" w:cs="Arial"/>
          <w:b/>
          <w:bCs/>
        </w:rPr>
        <w:t xml:space="preserve"> h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Default="00B56227" w:rsidP="00B56227">
      <w:pPr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r w:rsidR="00D70A45">
        <w:rPr>
          <w:rFonts w:ascii="Arial" w:hAnsi="Arial" w:cs="Arial"/>
        </w:rPr>
        <w:t xml:space="preserve">Spišský hrad, Spišské Podhradie, Brezovica, Plavnica, </w:t>
      </w:r>
    </w:p>
    <w:p w:rsidR="00D70A45" w:rsidRPr="00736403" w:rsidRDefault="00D70A45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Stará Lubovňa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Pr="00736403" w:rsidRDefault="00B56227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113FCD">
        <w:rPr>
          <w:rFonts w:ascii="Arial" w:hAnsi="Arial" w:cs="Arial"/>
        </w:rPr>
        <w:t>Spišské Podhradie</w:t>
      </w:r>
      <w:r w:rsidR="007D4920">
        <w:rPr>
          <w:rFonts w:ascii="Arial" w:hAnsi="Arial" w:cs="Arial"/>
        </w:rPr>
        <w:t>.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C920A2" w:rsidRPr="00736403" w:rsidRDefault="00C920A2" w:rsidP="00B56227">
      <w:pPr>
        <w:jc w:val="both"/>
        <w:rPr>
          <w:rFonts w:ascii="Arial" w:hAnsi="Arial" w:cs="Arial"/>
        </w:rPr>
      </w:pP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Pr="00736403" w:rsidRDefault="00707623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-10-</w:t>
      </w:r>
    </w:p>
    <w:p w:rsidR="00A73BE8" w:rsidRDefault="00A73BE8" w:rsidP="007F0457">
      <w:pPr>
        <w:jc w:val="both"/>
        <w:rPr>
          <w:rFonts w:ascii="Arial" w:hAnsi="Arial" w:cs="Arial"/>
        </w:rPr>
      </w:pPr>
    </w:p>
    <w:p w:rsidR="00C920A2" w:rsidRDefault="00C920A2" w:rsidP="007F0457">
      <w:pPr>
        <w:jc w:val="both"/>
        <w:rPr>
          <w:rFonts w:ascii="Arial" w:hAnsi="Arial" w:cs="Arial"/>
        </w:rPr>
      </w:pPr>
    </w:p>
    <w:p w:rsidR="00A73BE8" w:rsidRPr="00A73BE8" w:rsidRDefault="00A73BE8" w:rsidP="007F045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Termín:</w:t>
      </w:r>
    </w:p>
    <w:p w:rsidR="007F0457" w:rsidRDefault="00F53E24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73E8">
        <w:rPr>
          <w:rFonts w:ascii="Arial" w:hAnsi="Arial" w:cs="Arial"/>
        </w:rPr>
        <w:t>4</w:t>
      </w:r>
      <w:r w:rsidR="00A73BE8">
        <w:rPr>
          <w:rFonts w:ascii="Arial" w:hAnsi="Arial" w:cs="Arial"/>
        </w:rPr>
        <w:t>. – 2</w:t>
      </w:r>
      <w:r w:rsidR="004C73E8">
        <w:rPr>
          <w:rFonts w:ascii="Arial" w:hAnsi="Arial" w:cs="Arial"/>
        </w:rPr>
        <w:t>1. 9. 2019</w:t>
      </w:r>
    </w:p>
    <w:p w:rsidR="007F0457" w:rsidRDefault="007F0457" w:rsidP="007F0457"/>
    <w:p w:rsidR="007F0457" w:rsidRDefault="007F0457" w:rsidP="007F045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Odjezd: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53E24">
        <w:rPr>
          <w:rFonts w:ascii="Arial" w:hAnsi="Arial" w:cs="Arial"/>
        </w:rPr>
        <w:t> </w:t>
      </w:r>
      <w:r>
        <w:rPr>
          <w:rFonts w:ascii="Arial" w:hAnsi="Arial" w:cs="Arial"/>
        </w:rPr>
        <w:t>s</w:t>
      </w:r>
      <w:r w:rsidR="00F53E24">
        <w:rPr>
          <w:rFonts w:ascii="Arial" w:hAnsi="Arial" w:cs="Arial"/>
        </w:rPr>
        <w:t>obotu 1</w:t>
      </w:r>
      <w:r w:rsidR="004C73E8">
        <w:rPr>
          <w:rFonts w:ascii="Arial" w:hAnsi="Arial" w:cs="Arial"/>
        </w:rPr>
        <w:t>4</w:t>
      </w:r>
      <w:r>
        <w:rPr>
          <w:rFonts w:ascii="Arial" w:hAnsi="Arial" w:cs="Arial"/>
        </w:rPr>
        <w:t>. 9. 201</w:t>
      </w:r>
      <w:r w:rsidR="004C73E8">
        <w:rPr>
          <w:rFonts w:ascii="Arial" w:hAnsi="Arial" w:cs="Arial"/>
        </w:rPr>
        <w:t>9</w:t>
      </w:r>
      <w:r w:rsidR="00F53E24">
        <w:rPr>
          <w:rFonts w:ascii="Arial" w:hAnsi="Arial" w:cs="Arial"/>
        </w:rPr>
        <w:t xml:space="preserve"> v 6</w:t>
      </w:r>
      <w:r>
        <w:rPr>
          <w:rFonts w:ascii="Arial" w:hAnsi="Arial" w:cs="Arial"/>
        </w:rPr>
        <w:t xml:space="preserve">,00 hod. </w:t>
      </w:r>
      <w:r w:rsidR="00E0373D">
        <w:rPr>
          <w:rFonts w:ascii="Arial" w:hAnsi="Arial" w:cs="Arial"/>
        </w:rPr>
        <w:t>z parkoviště u Zimního stadionu.</w:t>
      </w:r>
    </w:p>
    <w:p w:rsidR="007F0457" w:rsidRDefault="007F0457" w:rsidP="007F0457">
      <w:pPr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Příjezd:</w:t>
      </w:r>
    </w:p>
    <w:p w:rsidR="007F0457" w:rsidRDefault="00AB1343" w:rsidP="007F0457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 sobotu</w:t>
      </w:r>
      <w:r w:rsidR="007F0457">
        <w:rPr>
          <w:rFonts w:ascii="Arial" w:hAnsi="Arial" w:cs="Arial"/>
        </w:rPr>
        <w:t>  2</w:t>
      </w:r>
      <w:r w:rsidR="004C73E8">
        <w:rPr>
          <w:rFonts w:ascii="Arial" w:hAnsi="Arial" w:cs="Arial"/>
        </w:rPr>
        <w:t>1</w:t>
      </w:r>
      <w:r w:rsidR="00F53E24">
        <w:rPr>
          <w:rFonts w:ascii="Arial" w:hAnsi="Arial" w:cs="Arial"/>
        </w:rPr>
        <w:t>. 9. 201</w:t>
      </w:r>
      <w:r w:rsidR="004C73E8">
        <w:rPr>
          <w:rFonts w:ascii="Arial" w:hAnsi="Arial" w:cs="Arial"/>
        </w:rPr>
        <w:t>9</w:t>
      </w:r>
      <w:r w:rsidR="007F0457">
        <w:rPr>
          <w:rFonts w:ascii="Arial" w:hAnsi="Arial" w:cs="Arial"/>
        </w:rPr>
        <w:t xml:space="preserve"> do 23,00 hod..</w:t>
      </w:r>
    </w:p>
    <w:p w:rsidR="007F0457" w:rsidRDefault="007F0457" w:rsidP="007F0457">
      <w:pPr>
        <w:ind w:left="1410" w:hanging="1410"/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Strava: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ceně zájezdu je zajištěna polopenze – snídaně a večeře. V okresním městě </w:t>
      </w:r>
      <w:r w:rsidR="004C73E8">
        <w:rPr>
          <w:rFonts w:ascii="Arial" w:hAnsi="Arial" w:cs="Arial"/>
        </w:rPr>
        <w:t>Stará Lubovňa</w:t>
      </w:r>
      <w:r>
        <w:rPr>
          <w:rFonts w:ascii="Arial" w:hAnsi="Arial" w:cs="Arial"/>
        </w:rPr>
        <w:t>, kde máme zajištěno ubytování</w:t>
      </w:r>
      <w:r w:rsidR="009C0F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obchody a další stravovací zařízení. V autobusu bude možno zakoupit za Kč pivo, limo, kávu, čaj.</w:t>
      </w:r>
    </w:p>
    <w:p w:rsidR="007F0457" w:rsidRDefault="007F0457" w:rsidP="007F0457">
      <w:pPr>
        <w:jc w:val="both"/>
        <w:rPr>
          <w:rFonts w:ascii="Arial" w:hAnsi="Arial" w:cs="Arial"/>
        </w:rPr>
      </w:pPr>
    </w:p>
    <w:p w:rsidR="007F0457" w:rsidRDefault="007F0457" w:rsidP="007F045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Doprava: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autobusem. Po celou dobu zájezdu nám bude k dispozici.</w:t>
      </w:r>
    </w:p>
    <w:p w:rsidR="007F0457" w:rsidRDefault="007F0457" w:rsidP="007F0457">
      <w:pPr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Ubytování:</w:t>
      </w:r>
    </w:p>
    <w:p w:rsidR="007F0457" w:rsidRDefault="004C73E8" w:rsidP="007F0457">
      <w:pPr>
        <w:pStyle w:val="Zkladntext"/>
        <w:rPr>
          <w:rFonts w:cs="Arial"/>
        </w:rPr>
      </w:pPr>
      <w:r>
        <w:rPr>
          <w:rFonts w:cs="Arial"/>
        </w:rPr>
        <w:t>V turistické ubytovně na internátě</w:t>
      </w:r>
      <w:r w:rsidR="007F0457">
        <w:rPr>
          <w:rFonts w:cs="Arial"/>
        </w:rPr>
        <w:t xml:space="preserve"> Střední odborné školy </w:t>
      </w:r>
      <w:r w:rsidR="00F53E24">
        <w:rPr>
          <w:rFonts w:cs="Arial"/>
        </w:rPr>
        <w:t>v</w:t>
      </w:r>
      <w:r>
        <w:rPr>
          <w:rFonts w:cs="Arial"/>
        </w:rPr>
        <w:t xml:space="preserve">e Staré Lubovni, ve </w:t>
      </w:r>
      <w:r w:rsidR="000E03E5">
        <w:rPr>
          <w:rFonts w:cs="Arial"/>
        </w:rPr>
        <w:t xml:space="preserve">2 </w:t>
      </w:r>
      <w:r w:rsidR="00AB1343">
        <w:rPr>
          <w:rFonts w:cs="Arial"/>
        </w:rPr>
        <w:t>–</w:t>
      </w:r>
      <w:r w:rsidR="000E03E5">
        <w:rPr>
          <w:rFonts w:cs="Arial"/>
        </w:rPr>
        <w:t xml:space="preserve"> 3</w:t>
      </w:r>
      <w:r w:rsidR="00AB1343">
        <w:rPr>
          <w:rFonts w:cs="Arial"/>
        </w:rPr>
        <w:t xml:space="preserve"> lůžkových</w:t>
      </w:r>
      <w:r>
        <w:rPr>
          <w:rFonts w:cs="Arial"/>
        </w:rPr>
        <w:t xml:space="preserve"> </w:t>
      </w:r>
      <w:r w:rsidR="007F0457">
        <w:rPr>
          <w:rFonts w:cs="Arial"/>
        </w:rPr>
        <w:t xml:space="preserve">pokojích. 2 pokoje </w:t>
      </w:r>
      <w:r w:rsidR="009C0F92">
        <w:rPr>
          <w:rFonts w:cs="Arial"/>
        </w:rPr>
        <w:t>tvoří jednu buňku, která má</w:t>
      </w:r>
      <w:r w:rsidR="007F0457">
        <w:rPr>
          <w:rFonts w:cs="Arial"/>
        </w:rPr>
        <w:t xml:space="preserve"> vlastní </w:t>
      </w:r>
      <w:r w:rsidR="00AB1343">
        <w:rPr>
          <w:rFonts w:cs="Arial"/>
        </w:rPr>
        <w:t xml:space="preserve">společné </w:t>
      </w:r>
      <w:r w:rsidR="007F0457">
        <w:rPr>
          <w:rFonts w:cs="Arial"/>
        </w:rPr>
        <w:t>příslušenství.</w:t>
      </w:r>
    </w:p>
    <w:p w:rsidR="004C73E8" w:rsidRDefault="004C73E8" w:rsidP="007F0457">
      <w:pPr>
        <w:pStyle w:val="Zkladntext"/>
        <w:rPr>
          <w:rFonts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zájezdu :</w:t>
      </w:r>
    </w:p>
    <w:p w:rsidR="007F0457" w:rsidRPr="004E5A67" w:rsidRDefault="007F0457" w:rsidP="007F0457">
      <w:pPr>
        <w:pStyle w:val="Zkladntext"/>
        <w:ind w:firstLine="708"/>
        <w:rPr>
          <w:rFonts w:cs="Arial"/>
          <w:b/>
        </w:rPr>
      </w:pPr>
      <w:r w:rsidRPr="004E5A67">
        <w:rPr>
          <w:rFonts w:cs="Arial"/>
          <w:b/>
        </w:rPr>
        <w:t>Člen KČT Hlinsko: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 w:rsidR="00F814EF">
        <w:rPr>
          <w:rFonts w:cs="Arial"/>
          <w:b/>
        </w:rPr>
        <w:t xml:space="preserve">4 </w:t>
      </w:r>
      <w:r w:rsidR="00207C1D">
        <w:rPr>
          <w:rFonts w:cs="Arial"/>
          <w:b/>
        </w:rPr>
        <w:t>220</w:t>
      </w:r>
      <w:r w:rsidRPr="004E5A67">
        <w:rPr>
          <w:rFonts w:cs="Arial"/>
          <w:b/>
        </w:rPr>
        <w:t>,- Kč</w:t>
      </w:r>
    </w:p>
    <w:p w:rsidR="007F0457" w:rsidRPr="004E5A67" w:rsidRDefault="007F0457" w:rsidP="007F0457">
      <w:pPr>
        <w:pStyle w:val="Zkladntext"/>
        <w:ind w:left="708"/>
        <w:rPr>
          <w:rFonts w:cs="Arial"/>
          <w:b/>
        </w:rPr>
      </w:pPr>
      <w:r w:rsidRPr="004E5A67">
        <w:rPr>
          <w:rFonts w:cs="Arial"/>
          <w:b/>
        </w:rPr>
        <w:t xml:space="preserve">Člen KČT Hlinsko – </w:t>
      </w:r>
      <w:r w:rsidR="00BC6E09">
        <w:rPr>
          <w:rFonts w:cs="Arial"/>
          <w:b/>
        </w:rPr>
        <w:t>dítě</w:t>
      </w:r>
      <w:r w:rsidRPr="004E5A67">
        <w:rPr>
          <w:rFonts w:cs="Arial"/>
          <w:b/>
        </w:rPr>
        <w:t>:</w:t>
      </w:r>
      <w:r w:rsidRPr="004E5A67">
        <w:rPr>
          <w:rFonts w:cs="Arial"/>
          <w:b/>
        </w:rPr>
        <w:tab/>
      </w:r>
      <w:r w:rsidR="00F814EF">
        <w:rPr>
          <w:rFonts w:cs="Arial"/>
          <w:b/>
        </w:rPr>
        <w:t>3 6</w:t>
      </w:r>
      <w:r w:rsidR="00207C1D">
        <w:rPr>
          <w:rFonts w:cs="Arial"/>
          <w:b/>
        </w:rPr>
        <w:t>20</w:t>
      </w:r>
      <w:r w:rsidRPr="004E5A67">
        <w:rPr>
          <w:rFonts w:cs="Arial"/>
          <w:b/>
        </w:rPr>
        <w:t>,- Kč</w:t>
      </w:r>
    </w:p>
    <w:p w:rsidR="007F0457" w:rsidRDefault="007F0457" w:rsidP="007F0457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 w:rsidR="00207C1D">
        <w:rPr>
          <w:rFonts w:cs="Arial"/>
          <w:b/>
        </w:rPr>
        <w:t>4 990</w:t>
      </w:r>
      <w:r w:rsidRPr="004E5A67">
        <w:rPr>
          <w:rFonts w:cs="Arial"/>
          <w:b/>
        </w:rPr>
        <w:t>,- Kč</w:t>
      </w:r>
    </w:p>
    <w:p w:rsidR="00BC6E09" w:rsidRPr="004E5A67" w:rsidRDefault="00BC6E09" w:rsidP="007F0457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 – dítě:</w:t>
      </w:r>
      <w:r>
        <w:rPr>
          <w:rFonts w:cs="Arial"/>
          <w:b/>
        </w:rPr>
        <w:tab/>
      </w:r>
      <w:r w:rsidR="00F814EF">
        <w:rPr>
          <w:rFonts w:cs="Arial"/>
          <w:b/>
        </w:rPr>
        <w:t xml:space="preserve">4 </w:t>
      </w:r>
      <w:r w:rsidR="00207C1D">
        <w:rPr>
          <w:rFonts w:cs="Arial"/>
          <w:b/>
        </w:rPr>
        <w:t>73</w:t>
      </w:r>
      <w:r w:rsidR="00F814EF">
        <w:rPr>
          <w:rFonts w:cs="Arial"/>
          <w:b/>
        </w:rPr>
        <w:t>0</w:t>
      </w:r>
      <w:r>
        <w:rPr>
          <w:rFonts w:cs="Arial"/>
          <w:b/>
        </w:rPr>
        <w:t>,- Kč</w:t>
      </w:r>
    </w:p>
    <w:p w:rsidR="007F0457" w:rsidRDefault="007F0457" w:rsidP="007F0457">
      <w:pPr>
        <w:ind w:left="993" w:hanging="993"/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obsahuje: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ubytování, stravu ve formě polopenze, dopravu busem, poplatky spojené s tranzitní dopravou vč. dálničních poplatků.</w:t>
      </w:r>
    </w:p>
    <w:p w:rsidR="007F0457" w:rsidRDefault="007F0457" w:rsidP="007F0457">
      <w:pPr>
        <w:jc w:val="both"/>
        <w:rPr>
          <w:rFonts w:ascii="Arial" w:hAnsi="Arial" w:cs="Arial"/>
          <w:b/>
          <w:bCs/>
          <w:u w:val="single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neobsahuje: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pojištění, jízdné lanovkami a horskými dopravními prostředky a vstupné do navštívených objektů a zajímavostí.</w:t>
      </w:r>
    </w:p>
    <w:p w:rsidR="007F0457" w:rsidRPr="00707623" w:rsidRDefault="007F0457" w:rsidP="007F0457">
      <w:pPr>
        <w:ind w:left="1410" w:hanging="1410"/>
        <w:jc w:val="both"/>
        <w:rPr>
          <w:rFonts w:ascii="Arial" w:hAnsi="Arial" w:cs="Arial"/>
          <w:bCs/>
        </w:rPr>
      </w:pPr>
    </w:p>
    <w:p w:rsidR="004C73E8" w:rsidRPr="00707623" w:rsidRDefault="004C73E8" w:rsidP="007F0457">
      <w:pPr>
        <w:ind w:left="1410" w:hanging="1410"/>
        <w:jc w:val="both"/>
        <w:rPr>
          <w:rFonts w:ascii="Arial" w:hAnsi="Arial" w:cs="Arial"/>
          <w:bCs/>
        </w:rPr>
      </w:pPr>
    </w:p>
    <w:p w:rsidR="00BD0F00" w:rsidRPr="00707623" w:rsidRDefault="00707623" w:rsidP="007F0457">
      <w:pPr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-3-</w:t>
      </w:r>
    </w:p>
    <w:p w:rsidR="00DB1BB2" w:rsidRDefault="00DB1BB2" w:rsidP="007F0457">
      <w:pPr>
        <w:pStyle w:val="Zkladntext3"/>
        <w:rPr>
          <w:b w:val="0"/>
          <w:sz w:val="20"/>
        </w:rPr>
      </w:pPr>
    </w:p>
    <w:p w:rsidR="00C920A2" w:rsidRPr="00D75801" w:rsidRDefault="00C920A2" w:rsidP="007F0457">
      <w:pPr>
        <w:pStyle w:val="Zkladntext3"/>
        <w:rPr>
          <w:b w:val="0"/>
          <w:sz w:val="20"/>
        </w:rPr>
      </w:pPr>
    </w:p>
    <w:p w:rsidR="007F0457" w:rsidRPr="00A24334" w:rsidRDefault="007F0457" w:rsidP="007F0457">
      <w:pPr>
        <w:pStyle w:val="Zkladntext3"/>
        <w:rPr>
          <w:b w:val="0"/>
          <w:bCs/>
          <w:sz w:val="36"/>
          <w:szCs w:val="36"/>
        </w:rPr>
      </w:pPr>
      <w:r>
        <w:rPr>
          <w:sz w:val="36"/>
          <w:szCs w:val="36"/>
        </w:rPr>
        <w:t>Program zájezdu</w:t>
      </w:r>
    </w:p>
    <w:p w:rsidR="007F0457" w:rsidRDefault="007F0457" w:rsidP="007F0457">
      <w:pPr>
        <w:pStyle w:val="Zkladntext3"/>
        <w:jc w:val="both"/>
        <w:rPr>
          <w:b w:val="0"/>
          <w:bCs/>
          <w:sz w:val="20"/>
        </w:rPr>
      </w:pPr>
    </w:p>
    <w:p w:rsidR="007F0457" w:rsidRPr="008C6376" w:rsidRDefault="007F0457" w:rsidP="007F0457">
      <w:pPr>
        <w:pStyle w:val="Zkladntext3"/>
        <w:jc w:val="both"/>
        <w:rPr>
          <w:bCs/>
          <w:sz w:val="20"/>
          <w:u w:val="single"/>
        </w:rPr>
      </w:pPr>
      <w:r w:rsidRPr="008C6376">
        <w:rPr>
          <w:b w:val="0"/>
          <w:bCs/>
          <w:sz w:val="20"/>
          <w:u w:val="single"/>
        </w:rPr>
        <w:t>1.</w:t>
      </w:r>
      <w:r w:rsidR="00FE10DA">
        <w:rPr>
          <w:bCs/>
          <w:sz w:val="20"/>
          <w:u w:val="single"/>
        </w:rPr>
        <w:t xml:space="preserve"> den 14</w:t>
      </w:r>
      <w:r>
        <w:rPr>
          <w:bCs/>
          <w:sz w:val="20"/>
          <w:u w:val="single"/>
        </w:rPr>
        <w:t>.9. 201</w:t>
      </w:r>
      <w:r w:rsidR="00FE10DA">
        <w:rPr>
          <w:bCs/>
          <w:sz w:val="20"/>
          <w:u w:val="single"/>
        </w:rPr>
        <w:t>9</w:t>
      </w:r>
      <w:r w:rsidR="00B56227">
        <w:rPr>
          <w:bCs/>
          <w:sz w:val="20"/>
          <w:u w:val="single"/>
        </w:rPr>
        <w:t xml:space="preserve"> /so</w:t>
      </w:r>
      <w:r>
        <w:rPr>
          <w:bCs/>
          <w:sz w:val="20"/>
          <w:u w:val="single"/>
        </w:rPr>
        <w:t>/</w:t>
      </w:r>
    </w:p>
    <w:p w:rsidR="007F0457" w:rsidRPr="00D54287" w:rsidRDefault="007F0457" w:rsidP="007F0457">
      <w:pPr>
        <w:pStyle w:val="Zkladntext3"/>
        <w:jc w:val="both"/>
        <w:rPr>
          <w:b w:val="0"/>
          <w:bCs/>
          <w:sz w:val="20"/>
        </w:rPr>
      </w:pPr>
    </w:p>
    <w:p w:rsidR="007F0457" w:rsidRDefault="007F0457" w:rsidP="007F0457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Hlinsko, Polička, Svitavy, Moravská Třebová, Mohelnice, Olomouc, Lipník nad Bečvou, Valašské Meziříčí, Rožnov pod Rdhoštěm, Bumbálka, Makov, Bytča, Žilina, </w:t>
      </w:r>
      <w:r w:rsidR="002051BD">
        <w:rPr>
          <w:b w:val="0"/>
          <w:bCs/>
          <w:sz w:val="20"/>
        </w:rPr>
        <w:t xml:space="preserve">Vrůtky, Ružomberok, </w:t>
      </w:r>
      <w:r w:rsidR="004C73E8">
        <w:rPr>
          <w:b w:val="0"/>
          <w:bCs/>
          <w:sz w:val="20"/>
        </w:rPr>
        <w:t xml:space="preserve">Liptovský Mikuláš, Poprad, Kežmarok, </w:t>
      </w:r>
      <w:r w:rsidR="00FE10DA">
        <w:rPr>
          <w:b w:val="0"/>
          <w:bCs/>
          <w:sz w:val="20"/>
        </w:rPr>
        <w:t>Vyšné Ružbachy.</w:t>
      </w:r>
    </w:p>
    <w:p w:rsidR="007F0457" w:rsidRDefault="007F0457" w:rsidP="007F0457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486483" w:rsidRPr="00095F62" w:rsidRDefault="001A45CD" w:rsidP="00486483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Kukura (808</w:t>
      </w:r>
      <w:r w:rsidR="00486483" w:rsidRPr="00095F62">
        <w:rPr>
          <w:bCs/>
          <w:sz w:val="24"/>
          <w:szCs w:val="24"/>
          <w:u w:val="single"/>
        </w:rPr>
        <w:t>)</w:t>
      </w:r>
      <w:r>
        <w:rPr>
          <w:bCs/>
          <w:sz w:val="24"/>
          <w:szCs w:val="24"/>
          <w:u w:val="single"/>
        </w:rPr>
        <w:t>, Grúň (1041), Veterný vrch (1112)</w:t>
      </w:r>
    </w:p>
    <w:p w:rsidR="007F0457" w:rsidRDefault="007F0457" w:rsidP="007F0457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924169" w:rsidRPr="001154D5" w:rsidRDefault="00924169" w:rsidP="00924169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924169" w:rsidRDefault="00924169" w:rsidP="00924169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1A45CD">
        <w:rPr>
          <w:b w:val="0"/>
          <w:bCs/>
          <w:sz w:val="20"/>
        </w:rPr>
        <w:t>Vyšné Ružbachy (617</w:t>
      </w:r>
      <w:r>
        <w:rPr>
          <w:b w:val="0"/>
          <w:bCs/>
          <w:sz w:val="20"/>
        </w:rPr>
        <w:t>)</w:t>
      </w:r>
      <w:r w:rsidR="00785DBF">
        <w:rPr>
          <w:b w:val="0"/>
          <w:bCs/>
          <w:sz w:val="20"/>
        </w:rPr>
        <w:t xml:space="preserve"> čtz</w:t>
      </w:r>
      <w:r w:rsidR="001A45CD">
        <w:rPr>
          <w:b w:val="0"/>
          <w:bCs/>
          <w:sz w:val="20"/>
        </w:rPr>
        <w:t>, Kukura (808)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1A45CD">
        <w:rPr>
          <w:b w:val="0"/>
          <w:bCs/>
          <w:sz w:val="20"/>
        </w:rPr>
        <w:t>0,30</w:t>
      </w:r>
      <w:r>
        <w:rPr>
          <w:b w:val="0"/>
          <w:bCs/>
          <w:sz w:val="20"/>
        </w:rPr>
        <w:t xml:space="preserve"> h</w:t>
      </w:r>
    </w:p>
    <w:p w:rsidR="00924169" w:rsidRDefault="00924169" w:rsidP="00924169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1A45CD">
        <w:rPr>
          <w:b w:val="0"/>
          <w:bCs/>
          <w:sz w:val="20"/>
        </w:rPr>
        <w:t>Kukura (808</w:t>
      </w:r>
      <w:r w:rsidR="00AF2134">
        <w:rPr>
          <w:b w:val="0"/>
          <w:bCs/>
          <w:sz w:val="20"/>
        </w:rPr>
        <w:t>)</w:t>
      </w:r>
      <w:r w:rsidR="00785DBF">
        <w:rPr>
          <w:b w:val="0"/>
          <w:bCs/>
          <w:sz w:val="20"/>
        </w:rPr>
        <w:t xml:space="preserve"> čtz</w:t>
      </w:r>
      <w:r w:rsidR="001A45CD">
        <w:rPr>
          <w:b w:val="0"/>
          <w:bCs/>
          <w:sz w:val="20"/>
        </w:rPr>
        <w:t>, Vyšné Ružbachy (617)</w:t>
      </w:r>
      <w:r w:rsidR="00AF2134">
        <w:rPr>
          <w:b w:val="0"/>
          <w:bCs/>
          <w:sz w:val="20"/>
        </w:rPr>
        <w:tab/>
      </w:r>
      <w:r w:rsidR="00AF2134">
        <w:rPr>
          <w:b w:val="0"/>
          <w:bCs/>
          <w:sz w:val="20"/>
        </w:rPr>
        <w:tab/>
        <w:t>0,</w:t>
      </w:r>
      <w:r w:rsidR="001A45CD">
        <w:rPr>
          <w:b w:val="0"/>
          <w:bCs/>
          <w:sz w:val="20"/>
        </w:rPr>
        <w:t>30</w:t>
      </w:r>
    </w:p>
    <w:p w:rsidR="00924169" w:rsidRDefault="00924169" w:rsidP="00924169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 w:rsidR="00AF2134">
        <w:rPr>
          <w:bCs/>
          <w:sz w:val="20"/>
        </w:rPr>
        <w:tab/>
      </w:r>
      <w:r w:rsidR="00AF2134">
        <w:rPr>
          <w:bCs/>
          <w:sz w:val="20"/>
        </w:rPr>
        <w:tab/>
      </w:r>
      <w:r w:rsidR="00AF2134">
        <w:rPr>
          <w:bCs/>
          <w:sz w:val="20"/>
        </w:rPr>
        <w:tab/>
      </w:r>
      <w:r w:rsidR="00AF2134">
        <w:rPr>
          <w:bCs/>
          <w:sz w:val="20"/>
        </w:rPr>
        <w:tab/>
      </w:r>
      <w:r w:rsidR="00AF2134">
        <w:rPr>
          <w:bCs/>
          <w:sz w:val="20"/>
        </w:rPr>
        <w:tab/>
      </w:r>
      <w:r w:rsidR="00AF2134">
        <w:rPr>
          <w:bCs/>
          <w:sz w:val="20"/>
        </w:rPr>
        <w:tab/>
        <w:t>1,</w:t>
      </w:r>
      <w:r w:rsidR="001A45CD">
        <w:rPr>
          <w:bCs/>
          <w:sz w:val="20"/>
        </w:rPr>
        <w:t>00</w:t>
      </w:r>
      <w:r>
        <w:rPr>
          <w:bCs/>
          <w:sz w:val="20"/>
        </w:rPr>
        <w:t xml:space="preserve"> h</w:t>
      </w:r>
    </w:p>
    <w:p w:rsidR="007F0457" w:rsidRDefault="007F0457" w:rsidP="007F0457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924169" w:rsidRPr="001154D5" w:rsidRDefault="00924169" w:rsidP="00924169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1A45CD" w:rsidRDefault="001A45CD" w:rsidP="001A45CD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Vyšné Ružbachy (617)</w:t>
      </w:r>
      <w:r w:rsidR="00785DBF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Kukura (808)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 h</w:t>
      </w:r>
    </w:p>
    <w:p w:rsidR="008E7EF3" w:rsidRDefault="00924169" w:rsidP="00924169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1A45CD">
        <w:rPr>
          <w:b w:val="0"/>
          <w:bCs/>
          <w:sz w:val="20"/>
        </w:rPr>
        <w:t>Kukura (808)</w:t>
      </w:r>
      <w:r w:rsidR="00785DBF">
        <w:rPr>
          <w:b w:val="0"/>
          <w:bCs/>
          <w:sz w:val="20"/>
        </w:rPr>
        <w:t xml:space="preserve"> čtz</w:t>
      </w:r>
      <w:r w:rsidR="001A45CD">
        <w:rPr>
          <w:b w:val="0"/>
          <w:bCs/>
          <w:sz w:val="20"/>
        </w:rPr>
        <w:t>, Grúň (1041)</w:t>
      </w:r>
      <w:r w:rsidR="001A45CD">
        <w:rPr>
          <w:b w:val="0"/>
          <w:bCs/>
          <w:sz w:val="20"/>
        </w:rPr>
        <w:tab/>
      </w:r>
      <w:r w:rsidR="001A45CD">
        <w:rPr>
          <w:b w:val="0"/>
          <w:bCs/>
          <w:sz w:val="20"/>
        </w:rPr>
        <w:tab/>
      </w:r>
      <w:r w:rsidR="001A45CD">
        <w:rPr>
          <w:b w:val="0"/>
          <w:bCs/>
          <w:sz w:val="20"/>
        </w:rPr>
        <w:tab/>
      </w:r>
      <w:r w:rsidR="001A45CD">
        <w:rPr>
          <w:b w:val="0"/>
          <w:bCs/>
          <w:sz w:val="20"/>
        </w:rPr>
        <w:tab/>
      </w:r>
      <w:r w:rsidR="00785DBF">
        <w:rPr>
          <w:b w:val="0"/>
          <w:bCs/>
          <w:sz w:val="20"/>
        </w:rPr>
        <w:t>0,45</w:t>
      </w:r>
      <w:r w:rsidR="008E7EF3">
        <w:rPr>
          <w:b w:val="0"/>
          <w:bCs/>
          <w:sz w:val="20"/>
        </w:rPr>
        <w:t xml:space="preserve"> </w:t>
      </w:r>
    </w:p>
    <w:p w:rsidR="00924169" w:rsidRDefault="00785DBF" w:rsidP="00785DB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Grúň (1041) čtz, Vyšné Ružbachy (617)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924169" w:rsidRDefault="00924169" w:rsidP="0092416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785DBF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,15h</w:t>
      </w:r>
    </w:p>
    <w:p w:rsidR="00924169" w:rsidRDefault="00924169" w:rsidP="007F0457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ED0DC5" w:rsidRPr="001154D5" w:rsidRDefault="00ED0DC5" w:rsidP="00ED0DC5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785DBF" w:rsidRDefault="00785DBF" w:rsidP="00785DB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Vyšné Ružbachy (617) čtz, Kukura (808)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 h</w:t>
      </w:r>
    </w:p>
    <w:p w:rsidR="00785DBF" w:rsidRDefault="00785DBF" w:rsidP="00785DB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Kukura (808) čtz, Grúň (1041)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 xml:space="preserve">0,45 </w:t>
      </w:r>
    </w:p>
    <w:p w:rsidR="00785DBF" w:rsidRDefault="00785DBF" w:rsidP="00785DB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Grúň (1041) čtz, Vetrný vrch (1112)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ED0DC5" w:rsidRDefault="00ED0DC5" w:rsidP="00ED0DC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85DBF">
        <w:rPr>
          <w:b w:val="0"/>
          <w:bCs/>
          <w:sz w:val="20"/>
        </w:rPr>
        <w:t>Veterný vrch</w:t>
      </w:r>
      <w:r w:rsidR="00D24673">
        <w:rPr>
          <w:b w:val="0"/>
          <w:bCs/>
          <w:sz w:val="20"/>
        </w:rPr>
        <w:t xml:space="preserve"> (1112) čtz, Vyšné Ružbachy (617)</w:t>
      </w:r>
      <w:r w:rsidR="00D24673">
        <w:rPr>
          <w:b w:val="0"/>
          <w:bCs/>
          <w:sz w:val="20"/>
        </w:rPr>
        <w:tab/>
      </w:r>
      <w:r w:rsidR="00D24673">
        <w:rPr>
          <w:b w:val="0"/>
          <w:bCs/>
          <w:sz w:val="20"/>
        </w:rPr>
        <w:tab/>
      </w:r>
      <w:r>
        <w:rPr>
          <w:b w:val="0"/>
          <w:bCs/>
          <w:sz w:val="20"/>
        </w:rPr>
        <w:t>0,15</w:t>
      </w:r>
    </w:p>
    <w:p w:rsidR="00ED0DC5" w:rsidRPr="001154D5" w:rsidRDefault="00ED0DC5" w:rsidP="00ED0DC5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24673">
        <w:rPr>
          <w:rFonts w:ascii="Arial" w:hAnsi="Arial" w:cs="Arial"/>
          <w:b/>
          <w:bCs/>
        </w:rPr>
        <w:t>3,45</w:t>
      </w:r>
      <w:r>
        <w:rPr>
          <w:rFonts w:ascii="Arial" w:hAnsi="Arial" w:cs="Arial"/>
          <w:b/>
          <w:bCs/>
        </w:rPr>
        <w:t xml:space="preserve"> h</w:t>
      </w:r>
    </w:p>
    <w:p w:rsidR="00ED0DC5" w:rsidRDefault="00ED0DC5" w:rsidP="007F0457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7F0457" w:rsidRDefault="007F0457" w:rsidP="00924169">
      <w:pPr>
        <w:pStyle w:val="Zkladntext3"/>
        <w:ind w:left="705" w:hanging="705"/>
        <w:jc w:val="both"/>
        <w:rPr>
          <w:rFonts w:cs="Arial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FE10DA">
        <w:rPr>
          <w:b w:val="0"/>
          <w:bCs/>
          <w:sz w:val="20"/>
        </w:rPr>
        <w:t>Vyšné Ružbachy, Stará Lubovňa</w:t>
      </w:r>
    </w:p>
    <w:p w:rsidR="00D75801" w:rsidRDefault="00D75801" w:rsidP="007F0457">
      <w:pPr>
        <w:jc w:val="both"/>
        <w:rPr>
          <w:rFonts w:ascii="Arial" w:hAnsi="Arial" w:cs="Arial"/>
        </w:rPr>
      </w:pPr>
    </w:p>
    <w:p w:rsidR="003E2A7A" w:rsidRDefault="00F942B8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1A45CD">
        <w:rPr>
          <w:rFonts w:ascii="Arial" w:hAnsi="Arial" w:cs="Arial"/>
        </w:rPr>
        <w:t>Vyšné Ružbachy</w:t>
      </w:r>
    </w:p>
    <w:p w:rsidR="003E2A7A" w:rsidRDefault="003E2A7A" w:rsidP="007F0457">
      <w:pPr>
        <w:jc w:val="both"/>
        <w:rPr>
          <w:rFonts w:ascii="Arial" w:hAnsi="Arial" w:cs="Arial"/>
        </w:rPr>
      </w:pPr>
    </w:p>
    <w:p w:rsidR="003E2A7A" w:rsidRDefault="003E2A7A" w:rsidP="007F0457">
      <w:pPr>
        <w:jc w:val="both"/>
        <w:rPr>
          <w:rFonts w:ascii="Arial" w:hAnsi="Arial" w:cs="Arial"/>
        </w:rPr>
      </w:pPr>
    </w:p>
    <w:p w:rsidR="00785DBF" w:rsidRDefault="00785DBF" w:rsidP="007F0457">
      <w:pPr>
        <w:jc w:val="both"/>
        <w:rPr>
          <w:rFonts w:ascii="Arial" w:hAnsi="Arial" w:cs="Arial"/>
        </w:rPr>
      </w:pPr>
    </w:p>
    <w:p w:rsidR="004C73E8" w:rsidRDefault="004C73E8" w:rsidP="007F0457">
      <w:pPr>
        <w:jc w:val="both"/>
        <w:rPr>
          <w:rFonts w:ascii="Arial" w:hAnsi="Arial" w:cs="Arial"/>
        </w:rPr>
      </w:pPr>
    </w:p>
    <w:p w:rsidR="003E2A7A" w:rsidRDefault="00707623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-4-</w:t>
      </w:r>
    </w:p>
    <w:p w:rsidR="00B56227" w:rsidRDefault="00B56227" w:rsidP="00B56227">
      <w:pPr>
        <w:rPr>
          <w:rFonts w:ascii="Arial" w:hAnsi="Arial" w:cs="Arial"/>
        </w:rPr>
      </w:pPr>
    </w:p>
    <w:p w:rsidR="00C920A2" w:rsidRPr="001154D5" w:rsidRDefault="00C920A2" w:rsidP="00B56227">
      <w:pPr>
        <w:rPr>
          <w:rFonts w:ascii="Arial" w:hAnsi="Arial" w:cs="Arial"/>
        </w:rPr>
      </w:pPr>
    </w:p>
    <w:p w:rsidR="00B56227" w:rsidRDefault="00FE10DA" w:rsidP="00B562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den 19.9. 2019</w:t>
      </w:r>
      <w:r w:rsidR="00704481">
        <w:rPr>
          <w:rFonts w:ascii="Arial" w:hAnsi="Arial" w:cs="Arial"/>
          <w:b/>
          <w:u w:val="single"/>
        </w:rPr>
        <w:t xml:space="preserve"> /čt/</w:t>
      </w:r>
      <w:r w:rsidR="00B56227">
        <w:rPr>
          <w:rFonts w:ascii="Arial" w:hAnsi="Arial" w:cs="Arial"/>
          <w:b/>
          <w:u w:val="single"/>
        </w:rPr>
        <w:t>/</w:t>
      </w:r>
    </w:p>
    <w:p w:rsidR="003B0B6B" w:rsidRPr="001154D5" w:rsidRDefault="003B0B6B" w:rsidP="00B56227">
      <w:pPr>
        <w:pStyle w:val="Zkladntext3"/>
        <w:jc w:val="both"/>
        <w:rPr>
          <w:b w:val="0"/>
          <w:bCs/>
          <w:sz w:val="20"/>
        </w:rPr>
      </w:pPr>
    </w:p>
    <w:p w:rsidR="00B56227" w:rsidRDefault="007B4F89" w:rsidP="00B5622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Prielom Dunajca (445), Haligovské skály (889), </w:t>
      </w:r>
    </w:p>
    <w:p w:rsidR="007B4F89" w:rsidRPr="00095F62" w:rsidRDefault="007B4F89" w:rsidP="00B5622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Čiervený Kláštor (470)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7B4F89">
        <w:rPr>
          <w:b w:val="0"/>
          <w:bCs/>
          <w:sz w:val="20"/>
        </w:rPr>
        <w:t>Stará Lubovňa, Velký Lipnik, Červený Kláštor</w:t>
      </w:r>
    </w:p>
    <w:p w:rsidR="00EB1D21" w:rsidRPr="007531DE" w:rsidRDefault="00EB1D21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Pltě:</w:t>
      </w:r>
      <w:r>
        <w:rPr>
          <w:b w:val="0"/>
          <w:bCs/>
          <w:sz w:val="20"/>
        </w:rPr>
        <w:tab/>
        <w:t>Červený klášt</w:t>
      </w:r>
      <w:r w:rsidR="00B02932">
        <w:rPr>
          <w:b w:val="0"/>
          <w:bCs/>
          <w:sz w:val="20"/>
        </w:rPr>
        <w:t>o</w:t>
      </w:r>
      <w:r>
        <w:rPr>
          <w:b w:val="0"/>
          <w:bCs/>
          <w:sz w:val="20"/>
        </w:rPr>
        <w:t>r, Lesnica prielom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2,00 h</w:t>
      </w:r>
    </w:p>
    <w:p w:rsidR="00B56227" w:rsidRPr="001154D5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4F3788" w:rsidRPr="004F3788" w:rsidRDefault="00097D2A" w:rsidP="004F3788">
      <w:pPr>
        <w:pStyle w:val="Zkladntext3"/>
        <w:jc w:val="both"/>
        <w:rPr>
          <w:bCs/>
          <w:sz w:val="20"/>
        </w:rPr>
      </w:pPr>
      <w:r>
        <w:rPr>
          <w:bCs/>
          <w:sz w:val="20"/>
        </w:rPr>
        <w:t>Krátkáí trasa</w:t>
      </w:r>
    </w:p>
    <w:p w:rsidR="008E5F74" w:rsidRDefault="004F3788" w:rsidP="004F378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Lesnica prielom (445) </w:t>
      </w:r>
      <w:r w:rsidR="00A26502">
        <w:rPr>
          <w:b w:val="0"/>
          <w:bCs/>
          <w:sz w:val="20"/>
        </w:rPr>
        <w:t>č</w:t>
      </w:r>
      <w:r>
        <w:rPr>
          <w:b w:val="0"/>
          <w:bCs/>
          <w:sz w:val="20"/>
        </w:rPr>
        <w:t>tz, Červený klášter (470)</w:t>
      </w:r>
      <w:r>
        <w:rPr>
          <w:b w:val="0"/>
          <w:bCs/>
          <w:sz w:val="20"/>
        </w:rPr>
        <w:tab/>
      </w:r>
      <w:r w:rsidR="008E5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>,</w:t>
      </w:r>
      <w:r w:rsidR="008E5F74">
        <w:rPr>
          <w:b w:val="0"/>
          <w:bCs/>
          <w:sz w:val="20"/>
        </w:rPr>
        <w:t>15</w:t>
      </w:r>
      <w:r>
        <w:rPr>
          <w:b w:val="0"/>
          <w:bCs/>
          <w:sz w:val="20"/>
        </w:rPr>
        <w:t>h</w:t>
      </w:r>
    </w:p>
    <w:p w:rsidR="004F3788" w:rsidRDefault="004F3788" w:rsidP="004F378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prohlídka Červeného kláštora</w:t>
      </w:r>
    </w:p>
    <w:p w:rsidR="008E5F74" w:rsidRDefault="008E5F74" w:rsidP="004F3788">
      <w:pPr>
        <w:pStyle w:val="Zkladntext3"/>
        <w:jc w:val="both"/>
        <w:rPr>
          <w:b w:val="0"/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2,15 h</w:t>
      </w:r>
    </w:p>
    <w:p w:rsidR="00B56227" w:rsidRPr="001154D5" w:rsidRDefault="00B56227" w:rsidP="00B56227">
      <w:pPr>
        <w:pStyle w:val="Zkladntext3"/>
        <w:jc w:val="both"/>
        <w:rPr>
          <w:bCs/>
          <w:sz w:val="20"/>
        </w:rPr>
      </w:pPr>
    </w:p>
    <w:p w:rsidR="00B56227" w:rsidRPr="001154D5" w:rsidRDefault="00B56227" w:rsidP="00B5622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8E5F74" w:rsidRDefault="008E5F74" w:rsidP="008E5F7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Lesnica prielom (445) mtz, Lesnica cintorin (510)</w:t>
      </w:r>
      <w:r>
        <w:rPr>
          <w:b w:val="0"/>
          <w:bCs/>
          <w:sz w:val="20"/>
        </w:rPr>
        <w:tab/>
        <w:t>1,00 h</w:t>
      </w:r>
    </w:p>
    <w:p w:rsidR="008E5F74" w:rsidRDefault="008E5F74" w:rsidP="008E5F7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Lesnica cintorin (510) mtz, Červený klášter (470)</w:t>
      </w:r>
      <w:r>
        <w:rPr>
          <w:b w:val="0"/>
          <w:bCs/>
          <w:sz w:val="20"/>
        </w:rPr>
        <w:tab/>
        <w:t>2,00</w:t>
      </w:r>
    </w:p>
    <w:p w:rsidR="008E5F74" w:rsidRDefault="008E5F74" w:rsidP="008E5F7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prohlídka Červeného kláštora</w:t>
      </w:r>
    </w:p>
    <w:p w:rsidR="00B56227" w:rsidRDefault="00B56227" w:rsidP="00B5622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8E5F74">
        <w:rPr>
          <w:rFonts w:ascii="Arial" w:hAnsi="Arial" w:cs="Arial"/>
          <w:b/>
          <w:bCs/>
          <w:u w:val="single"/>
        </w:rPr>
        <w:t xml:space="preserve">3,00 </w:t>
      </w:r>
      <w:r>
        <w:rPr>
          <w:rFonts w:ascii="Arial" w:hAnsi="Arial" w:cs="Arial"/>
          <w:b/>
          <w:bCs/>
          <w:u w:val="single"/>
        </w:rPr>
        <w:t>h</w:t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  <w:u w:val="single"/>
        </w:rPr>
      </w:pP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7F198B" w:rsidRDefault="007F198B" w:rsidP="007F198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Lesnica prielom (445) mtz, Lesnica cintorin (510)</w:t>
      </w:r>
      <w:r>
        <w:rPr>
          <w:b w:val="0"/>
          <w:bCs/>
          <w:sz w:val="20"/>
        </w:rPr>
        <w:tab/>
        <w:t>1,00 h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F198B">
        <w:rPr>
          <w:b w:val="0"/>
          <w:bCs/>
          <w:sz w:val="20"/>
        </w:rPr>
        <w:t>Lesnica cintorin (510) ztz, Pod Plašnou</w:t>
      </w:r>
      <w:r w:rsidR="00E54CD9">
        <w:rPr>
          <w:b w:val="0"/>
          <w:bCs/>
          <w:sz w:val="20"/>
        </w:rPr>
        <w:t xml:space="preserve"> </w:t>
      </w:r>
      <w:r w:rsidR="007F198B">
        <w:rPr>
          <w:b w:val="0"/>
          <w:bCs/>
          <w:sz w:val="20"/>
        </w:rPr>
        <w:tab/>
        <w:t>(835)</w:t>
      </w:r>
      <w:r w:rsidR="007F198B">
        <w:rPr>
          <w:b w:val="0"/>
          <w:bCs/>
          <w:sz w:val="20"/>
        </w:rPr>
        <w:tab/>
      </w:r>
      <w:r w:rsidR="00A00B19">
        <w:rPr>
          <w:b w:val="0"/>
          <w:bCs/>
          <w:sz w:val="20"/>
        </w:rPr>
        <w:tab/>
        <w:t>1,</w:t>
      </w:r>
      <w:r w:rsidR="00E54CD9">
        <w:rPr>
          <w:b w:val="0"/>
          <w:bCs/>
          <w:sz w:val="20"/>
        </w:rPr>
        <w:t>15</w:t>
      </w:r>
    </w:p>
    <w:p w:rsidR="007F198B" w:rsidRDefault="007F198B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Pod Plašnou (835)</w:t>
      </w:r>
      <w:r w:rsidR="00E54CD9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sedlo Cer</w:t>
      </w:r>
      <w:r w:rsidR="005F4E12">
        <w:rPr>
          <w:b w:val="0"/>
          <w:bCs/>
          <w:sz w:val="20"/>
        </w:rPr>
        <w:t>l</w:t>
      </w:r>
      <w:r>
        <w:rPr>
          <w:b w:val="0"/>
          <w:bCs/>
          <w:sz w:val="20"/>
        </w:rPr>
        <w:t>a (615)</w:t>
      </w:r>
      <w:r w:rsidR="00E54CD9">
        <w:rPr>
          <w:b w:val="0"/>
          <w:bCs/>
          <w:sz w:val="20"/>
        </w:rPr>
        <w:tab/>
      </w:r>
      <w:r w:rsidR="00E54CD9">
        <w:rPr>
          <w:b w:val="0"/>
          <w:bCs/>
          <w:sz w:val="20"/>
        </w:rPr>
        <w:tab/>
        <w:t>1,15</w:t>
      </w:r>
    </w:p>
    <w:p w:rsidR="007F198B" w:rsidRDefault="00B56227" w:rsidP="007F198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F198B">
        <w:rPr>
          <w:b w:val="0"/>
          <w:bCs/>
          <w:sz w:val="20"/>
        </w:rPr>
        <w:t>sedlo Cer</w:t>
      </w:r>
      <w:r w:rsidR="005F4E12">
        <w:rPr>
          <w:b w:val="0"/>
          <w:bCs/>
          <w:sz w:val="20"/>
        </w:rPr>
        <w:t>l</w:t>
      </w:r>
      <w:r w:rsidR="007F198B">
        <w:rPr>
          <w:b w:val="0"/>
          <w:bCs/>
          <w:sz w:val="20"/>
        </w:rPr>
        <w:t>a (615) čtz, Červený klášter (470)</w:t>
      </w:r>
      <w:r w:rsidR="007F198B">
        <w:rPr>
          <w:b w:val="0"/>
          <w:bCs/>
          <w:sz w:val="20"/>
        </w:rPr>
        <w:tab/>
      </w:r>
      <w:r w:rsidR="007F198B">
        <w:rPr>
          <w:b w:val="0"/>
          <w:bCs/>
          <w:sz w:val="20"/>
        </w:rPr>
        <w:tab/>
        <w:t>0,30</w:t>
      </w:r>
      <w:r w:rsidR="007F198B">
        <w:rPr>
          <w:b w:val="0"/>
          <w:bCs/>
          <w:sz w:val="20"/>
        </w:rPr>
        <w:tab/>
      </w:r>
    </w:p>
    <w:p w:rsidR="00B56227" w:rsidRDefault="007F198B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prohlídka Červeného kláštora</w:t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54CD9">
        <w:rPr>
          <w:rFonts w:ascii="Arial" w:hAnsi="Arial" w:cs="Arial"/>
          <w:b/>
          <w:bCs/>
        </w:rPr>
        <w:t>4,00</w:t>
      </w:r>
      <w:r>
        <w:rPr>
          <w:rFonts w:ascii="Arial" w:hAnsi="Arial" w:cs="Arial"/>
          <w:b/>
          <w:bCs/>
        </w:rPr>
        <w:t xml:space="preserve"> h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Pr="00736403" w:rsidRDefault="00B56227" w:rsidP="009E71DF">
      <w:pPr>
        <w:ind w:left="705" w:hanging="705"/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r w:rsidR="00E54CD9">
        <w:rPr>
          <w:rFonts w:ascii="Arial" w:hAnsi="Arial" w:cs="Arial"/>
        </w:rPr>
        <w:t>Červený Kláštor, Velký Lipnik, Stará Lubovňa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Pr="00736403" w:rsidRDefault="00B56227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E54CD9">
        <w:rPr>
          <w:rFonts w:ascii="Arial" w:hAnsi="Arial" w:cs="Arial"/>
        </w:rPr>
        <w:t>Červený Kláštor, Lesnica</w:t>
      </w:r>
    </w:p>
    <w:p w:rsidR="00B56227" w:rsidRDefault="00B56227" w:rsidP="00B56227">
      <w:pPr>
        <w:jc w:val="both"/>
        <w:rPr>
          <w:rFonts w:ascii="Arial" w:hAnsi="Arial" w:cs="Arial"/>
        </w:rPr>
      </w:pPr>
    </w:p>
    <w:p w:rsidR="00DB1BB2" w:rsidRDefault="00DB1BB2" w:rsidP="00B56227">
      <w:pPr>
        <w:jc w:val="both"/>
        <w:rPr>
          <w:rFonts w:ascii="Arial" w:hAnsi="Arial" w:cs="Arial"/>
        </w:rPr>
      </w:pPr>
    </w:p>
    <w:p w:rsidR="00097D2A" w:rsidRDefault="00097D2A" w:rsidP="001A3747">
      <w:pPr>
        <w:rPr>
          <w:rFonts w:ascii="Arial" w:hAnsi="Arial" w:cs="Arial"/>
        </w:rPr>
      </w:pPr>
    </w:p>
    <w:p w:rsidR="00097D2A" w:rsidRDefault="00097D2A" w:rsidP="001A3747">
      <w:pPr>
        <w:rPr>
          <w:rFonts w:ascii="Arial" w:hAnsi="Arial" w:cs="Arial"/>
        </w:rPr>
      </w:pPr>
    </w:p>
    <w:p w:rsidR="00097D2A" w:rsidRDefault="00097D2A" w:rsidP="001A3747">
      <w:pPr>
        <w:rPr>
          <w:rFonts w:ascii="Arial" w:hAnsi="Arial" w:cs="Arial"/>
        </w:rPr>
      </w:pPr>
    </w:p>
    <w:p w:rsidR="00097D2A" w:rsidRDefault="00097D2A" w:rsidP="001A3747">
      <w:pPr>
        <w:rPr>
          <w:rFonts w:ascii="Arial" w:hAnsi="Arial" w:cs="Arial"/>
        </w:rPr>
      </w:pPr>
    </w:p>
    <w:p w:rsidR="00097D2A" w:rsidRDefault="00097D2A" w:rsidP="001A3747">
      <w:pPr>
        <w:rPr>
          <w:rFonts w:ascii="Arial" w:hAnsi="Arial" w:cs="Arial"/>
        </w:rPr>
      </w:pPr>
    </w:p>
    <w:p w:rsidR="00097D2A" w:rsidRDefault="00097D2A" w:rsidP="001A3747">
      <w:pPr>
        <w:rPr>
          <w:rFonts w:ascii="Arial" w:hAnsi="Arial" w:cs="Arial"/>
        </w:rPr>
      </w:pPr>
    </w:p>
    <w:p w:rsidR="001A3747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-9-</w:t>
      </w:r>
    </w:p>
    <w:p w:rsidR="00707623" w:rsidRDefault="00707623" w:rsidP="001A3747">
      <w:pPr>
        <w:rPr>
          <w:rFonts w:ascii="Arial" w:hAnsi="Arial" w:cs="Arial"/>
        </w:rPr>
      </w:pPr>
    </w:p>
    <w:p w:rsidR="00DB1BB2" w:rsidRDefault="00DB1BB2" w:rsidP="001A3747">
      <w:pPr>
        <w:rPr>
          <w:rFonts w:ascii="Arial" w:hAnsi="Arial" w:cs="Arial"/>
        </w:rPr>
      </w:pPr>
    </w:p>
    <w:p w:rsidR="001A3747" w:rsidRDefault="00075CD2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5. den 1</w:t>
      </w:r>
      <w:r w:rsidR="00FE10DA">
        <w:rPr>
          <w:rFonts w:ascii="Arial" w:hAnsi="Arial" w:cs="Arial"/>
          <w:b/>
          <w:u w:val="single"/>
        </w:rPr>
        <w:t>8</w:t>
      </w:r>
      <w:r w:rsidR="001A3747">
        <w:rPr>
          <w:rFonts w:ascii="Arial" w:hAnsi="Arial" w:cs="Arial"/>
          <w:b/>
          <w:u w:val="single"/>
        </w:rPr>
        <w:t>.9. 201</w:t>
      </w:r>
      <w:r w:rsidR="00FE10DA">
        <w:rPr>
          <w:rFonts w:ascii="Arial" w:hAnsi="Arial" w:cs="Arial"/>
          <w:b/>
          <w:u w:val="single"/>
        </w:rPr>
        <w:t>9</w:t>
      </w:r>
      <w:r w:rsidR="001A374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B56227">
        <w:rPr>
          <w:rFonts w:ascii="Arial" w:hAnsi="Arial" w:cs="Arial"/>
          <w:b/>
          <w:u w:val="single"/>
        </w:rPr>
        <w:t>st</w:t>
      </w:r>
      <w:r w:rsidR="001A3747">
        <w:rPr>
          <w:rFonts w:ascii="Arial" w:hAnsi="Arial" w:cs="Arial"/>
          <w:b/>
          <w:u w:val="single"/>
        </w:rPr>
        <w:t>/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0D0E32" w:rsidRPr="00095F62" w:rsidRDefault="00AE767A" w:rsidP="001A374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Vrchtečky (966), </w:t>
      </w:r>
      <w:r w:rsidR="003F3CDD">
        <w:rPr>
          <w:bCs/>
          <w:sz w:val="24"/>
          <w:szCs w:val="24"/>
          <w:u w:val="single"/>
        </w:rPr>
        <w:t xml:space="preserve">Vysoké skalky (1050), </w:t>
      </w:r>
      <w:r>
        <w:rPr>
          <w:bCs/>
          <w:sz w:val="24"/>
          <w:szCs w:val="24"/>
          <w:u w:val="single"/>
        </w:rPr>
        <w:t>Šafranovka (742)</w:t>
      </w:r>
    </w:p>
    <w:p w:rsidR="000D0E32" w:rsidRDefault="000D0E32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1A3747" w:rsidP="001A374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>Stará Lubovňa, Litmanová</w:t>
      </w:r>
      <w:r w:rsidR="003F34BE">
        <w:rPr>
          <w:b w:val="0"/>
          <w:bCs/>
          <w:sz w:val="20"/>
        </w:rPr>
        <w:t>, Stará Lubovňa, Stranianské sedlo</w:t>
      </w:r>
    </w:p>
    <w:p w:rsidR="003F34BE" w:rsidRPr="003F34BE" w:rsidRDefault="003F34BE" w:rsidP="001A3747">
      <w:pPr>
        <w:pStyle w:val="Zkladntext3"/>
        <w:jc w:val="both"/>
        <w:rPr>
          <w:b w:val="0"/>
          <w:bCs/>
          <w:sz w:val="20"/>
        </w:rPr>
      </w:pPr>
      <w:r w:rsidRPr="003F34BE">
        <w:rPr>
          <w:b w:val="0"/>
          <w:bCs/>
          <w:sz w:val="20"/>
        </w:rPr>
        <w:tab/>
      </w:r>
      <w:r w:rsidRPr="003F34BE">
        <w:rPr>
          <w:rFonts w:cs="Arial"/>
          <w:b w:val="0"/>
          <w:bCs/>
          <w:sz w:val="20"/>
        </w:rPr>
        <w:t>Velký Lipník, Lesnické sedlo</w:t>
      </w:r>
      <w:r>
        <w:rPr>
          <w:rFonts w:cs="Arial"/>
          <w:b w:val="0"/>
          <w:bCs/>
          <w:sz w:val="20"/>
        </w:rPr>
        <w:t>, Lesnica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A63F9F" w:rsidRPr="001154D5" w:rsidRDefault="00A63F9F" w:rsidP="00A63F9F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68671C" w:rsidRDefault="00A63F9F" w:rsidP="00A63F9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68671C">
        <w:rPr>
          <w:b w:val="0"/>
          <w:bCs/>
          <w:sz w:val="20"/>
        </w:rPr>
        <w:t xml:space="preserve">Lesnické sedlo (705) žtz, Šlachtovky (830) žtz, </w:t>
      </w:r>
    </w:p>
    <w:p w:rsidR="00A63F9F" w:rsidRDefault="0068671C" w:rsidP="0068671C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křižovatka</w:t>
      </w:r>
      <w:r w:rsidR="0006658D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žtz x </w:t>
      </w:r>
      <w:r w:rsidR="007E02BE">
        <w:rPr>
          <w:b w:val="0"/>
          <w:bCs/>
          <w:sz w:val="20"/>
        </w:rPr>
        <w:t>p</w:t>
      </w:r>
      <w:r>
        <w:rPr>
          <w:b w:val="0"/>
          <w:bCs/>
          <w:sz w:val="20"/>
        </w:rPr>
        <w:t>mtz</w:t>
      </w:r>
      <w:r w:rsidR="008A2D1B">
        <w:rPr>
          <w:b w:val="0"/>
          <w:bCs/>
          <w:sz w:val="20"/>
        </w:rPr>
        <w:t xml:space="preserve"> (805)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A63F9F">
        <w:rPr>
          <w:b w:val="0"/>
          <w:bCs/>
          <w:sz w:val="20"/>
        </w:rPr>
        <w:tab/>
      </w:r>
      <w:r>
        <w:rPr>
          <w:b w:val="0"/>
          <w:bCs/>
          <w:sz w:val="20"/>
        </w:rPr>
        <w:t>1,15</w:t>
      </w:r>
      <w:r w:rsidR="00A63F9F">
        <w:rPr>
          <w:b w:val="0"/>
          <w:bCs/>
          <w:sz w:val="20"/>
        </w:rPr>
        <w:t xml:space="preserve"> h</w:t>
      </w:r>
    </w:p>
    <w:p w:rsidR="00A63F9F" w:rsidRDefault="00A63F9F" w:rsidP="00A63F9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68671C">
        <w:rPr>
          <w:b w:val="0"/>
          <w:bCs/>
          <w:sz w:val="20"/>
        </w:rPr>
        <w:t xml:space="preserve">křižovatka žtz x </w:t>
      </w:r>
      <w:r w:rsidR="007E02BE">
        <w:rPr>
          <w:b w:val="0"/>
          <w:bCs/>
          <w:sz w:val="20"/>
        </w:rPr>
        <w:t>p</w:t>
      </w:r>
      <w:r w:rsidR="0068671C">
        <w:rPr>
          <w:b w:val="0"/>
          <w:bCs/>
          <w:sz w:val="20"/>
        </w:rPr>
        <w:t>mtz</w:t>
      </w:r>
      <w:r w:rsidR="008A2D1B">
        <w:rPr>
          <w:b w:val="0"/>
          <w:bCs/>
          <w:sz w:val="20"/>
        </w:rPr>
        <w:t xml:space="preserve"> (805) </w:t>
      </w:r>
      <w:r w:rsidR="007E02BE">
        <w:rPr>
          <w:b w:val="0"/>
          <w:bCs/>
          <w:sz w:val="20"/>
        </w:rPr>
        <w:t>p</w:t>
      </w:r>
      <w:r w:rsidR="008A2D1B">
        <w:rPr>
          <w:b w:val="0"/>
          <w:bCs/>
          <w:sz w:val="20"/>
        </w:rPr>
        <w:t xml:space="preserve">mtz, Šafranovka (742) </w:t>
      </w:r>
      <w:r w:rsidR="0006658D">
        <w:rPr>
          <w:b w:val="0"/>
          <w:bCs/>
          <w:sz w:val="20"/>
        </w:rPr>
        <w:tab/>
      </w:r>
      <w:r w:rsidR="008A2D1B">
        <w:rPr>
          <w:b w:val="0"/>
          <w:bCs/>
          <w:sz w:val="20"/>
        </w:rPr>
        <w:t>1,15</w:t>
      </w:r>
    </w:p>
    <w:p w:rsidR="008A2D1B" w:rsidRDefault="008A2D1B" w:rsidP="008A2D1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Šafranovka (742) </w:t>
      </w:r>
      <w:r w:rsidR="007E02BE">
        <w:rPr>
          <w:b w:val="0"/>
          <w:bCs/>
          <w:sz w:val="20"/>
        </w:rPr>
        <w:t>p</w:t>
      </w:r>
      <w:r>
        <w:rPr>
          <w:b w:val="0"/>
          <w:bCs/>
          <w:sz w:val="20"/>
        </w:rPr>
        <w:t>mtz, sedlo Pod Šafranovkou (615)</w:t>
      </w:r>
    </w:p>
    <w:p w:rsidR="008A2D1B" w:rsidRDefault="008A2D1B" w:rsidP="008A2D1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>žtz, Lesnica</w:t>
      </w:r>
      <w:r w:rsidR="00DE25CA">
        <w:rPr>
          <w:b w:val="0"/>
          <w:bCs/>
          <w:sz w:val="20"/>
        </w:rPr>
        <w:t xml:space="preserve"> škola</w:t>
      </w:r>
      <w:r>
        <w:rPr>
          <w:b w:val="0"/>
          <w:bCs/>
          <w:sz w:val="20"/>
        </w:rPr>
        <w:t xml:space="preserve"> (492)</w:t>
      </w:r>
      <w:r w:rsidR="00551CE0">
        <w:rPr>
          <w:b w:val="0"/>
          <w:bCs/>
          <w:sz w:val="20"/>
        </w:rPr>
        <w:t>,</w:t>
      </w:r>
      <w:r w:rsidR="00DE25CA">
        <w:rPr>
          <w:b w:val="0"/>
          <w:bCs/>
          <w:sz w:val="20"/>
        </w:rPr>
        <w:t xml:space="preserve"> mtz, Lesnica, cintorin (510)</w:t>
      </w:r>
      <w:r>
        <w:rPr>
          <w:b w:val="0"/>
          <w:bCs/>
          <w:sz w:val="20"/>
        </w:rPr>
        <w:tab/>
        <w:t>1,15</w:t>
      </w:r>
    </w:p>
    <w:p w:rsidR="00A63F9F" w:rsidRDefault="00A63F9F" w:rsidP="00A63F9F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911424">
        <w:rPr>
          <w:bCs/>
          <w:sz w:val="20"/>
        </w:rPr>
        <w:t>3</w:t>
      </w:r>
      <w:r>
        <w:rPr>
          <w:bCs/>
          <w:sz w:val="20"/>
        </w:rPr>
        <w:t>,45 h</w:t>
      </w:r>
    </w:p>
    <w:p w:rsidR="003F34BE" w:rsidRPr="003F34BE" w:rsidRDefault="003F34BE" w:rsidP="00A63F9F">
      <w:pPr>
        <w:pStyle w:val="Zkladntext3"/>
        <w:jc w:val="both"/>
        <w:rPr>
          <w:b w:val="0"/>
          <w:bCs/>
          <w:sz w:val="20"/>
        </w:rPr>
      </w:pPr>
    </w:p>
    <w:p w:rsidR="00A63F9F" w:rsidRPr="001154D5" w:rsidRDefault="00A63F9F" w:rsidP="00A63F9F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911424" w:rsidRDefault="00911424" w:rsidP="0091142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957607">
        <w:rPr>
          <w:b w:val="0"/>
          <w:bCs/>
          <w:sz w:val="20"/>
        </w:rPr>
        <w:t>Stranianské s. (729) ztz, S</w:t>
      </w:r>
      <w:r w:rsidR="00AA1141">
        <w:rPr>
          <w:b w:val="0"/>
          <w:bCs/>
          <w:sz w:val="20"/>
        </w:rPr>
        <w:t>. pod Vys. skalkami (935)</w:t>
      </w:r>
      <w:r>
        <w:rPr>
          <w:b w:val="0"/>
          <w:bCs/>
          <w:sz w:val="20"/>
        </w:rPr>
        <w:tab/>
      </w:r>
      <w:r w:rsidR="00AA1141">
        <w:rPr>
          <w:b w:val="0"/>
          <w:bCs/>
          <w:sz w:val="20"/>
        </w:rPr>
        <w:t>1,</w:t>
      </w:r>
      <w:r>
        <w:rPr>
          <w:b w:val="0"/>
          <w:bCs/>
          <w:sz w:val="20"/>
        </w:rPr>
        <w:t>15 h</w:t>
      </w:r>
    </w:p>
    <w:p w:rsidR="00911424" w:rsidRDefault="00A63F9F" w:rsidP="00AA114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AD58E8">
        <w:rPr>
          <w:b w:val="0"/>
          <w:bCs/>
          <w:sz w:val="20"/>
        </w:rPr>
        <w:t>S</w:t>
      </w:r>
      <w:r w:rsidR="00AA1141">
        <w:rPr>
          <w:b w:val="0"/>
          <w:bCs/>
          <w:sz w:val="20"/>
        </w:rPr>
        <w:t>. pod Vys. skalkami (935)</w:t>
      </w:r>
      <w:r w:rsidR="0068671C">
        <w:rPr>
          <w:b w:val="0"/>
          <w:bCs/>
          <w:sz w:val="20"/>
        </w:rPr>
        <w:t xml:space="preserve"> </w:t>
      </w:r>
      <w:r w:rsidR="00AD58E8">
        <w:rPr>
          <w:b w:val="0"/>
          <w:bCs/>
          <w:sz w:val="20"/>
        </w:rPr>
        <w:t>p</w:t>
      </w:r>
      <w:r w:rsidR="0068671C">
        <w:rPr>
          <w:b w:val="0"/>
          <w:bCs/>
          <w:sz w:val="20"/>
        </w:rPr>
        <w:t>mtz, Durbaszka (942)</w:t>
      </w:r>
      <w:r w:rsidR="00911424">
        <w:rPr>
          <w:b w:val="0"/>
          <w:bCs/>
          <w:sz w:val="20"/>
        </w:rPr>
        <w:tab/>
      </w:r>
      <w:r w:rsidR="0068671C">
        <w:rPr>
          <w:b w:val="0"/>
          <w:bCs/>
          <w:sz w:val="20"/>
        </w:rPr>
        <w:t>0,30</w:t>
      </w:r>
    </w:p>
    <w:p w:rsidR="0068671C" w:rsidRDefault="00A63F9F" w:rsidP="0068671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68671C">
        <w:rPr>
          <w:b w:val="0"/>
          <w:bCs/>
          <w:sz w:val="20"/>
        </w:rPr>
        <w:t xml:space="preserve">Durbaszka (942) </w:t>
      </w:r>
      <w:r w:rsidR="00957607">
        <w:rPr>
          <w:b w:val="0"/>
          <w:bCs/>
          <w:sz w:val="20"/>
        </w:rPr>
        <w:t>p</w:t>
      </w:r>
      <w:r w:rsidR="0068671C">
        <w:rPr>
          <w:b w:val="0"/>
          <w:bCs/>
          <w:sz w:val="20"/>
        </w:rPr>
        <w:t xml:space="preserve">mtz, Šlachtovky (899), </w:t>
      </w:r>
      <w:r w:rsidR="00957607">
        <w:rPr>
          <w:b w:val="0"/>
          <w:bCs/>
          <w:sz w:val="20"/>
        </w:rPr>
        <w:t>p</w:t>
      </w:r>
      <w:r w:rsidR="0068671C">
        <w:rPr>
          <w:b w:val="0"/>
          <w:bCs/>
          <w:sz w:val="20"/>
        </w:rPr>
        <w:t xml:space="preserve">mtz, </w:t>
      </w:r>
    </w:p>
    <w:p w:rsidR="0068671C" w:rsidRDefault="0068671C" w:rsidP="0068671C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Šafranovka (742)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1,45</w:t>
      </w:r>
    </w:p>
    <w:p w:rsidR="0068671C" w:rsidRDefault="0068671C" w:rsidP="0068671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Šafranovka (742) </w:t>
      </w:r>
      <w:r w:rsidR="00551CE0">
        <w:rPr>
          <w:b w:val="0"/>
          <w:bCs/>
          <w:sz w:val="20"/>
        </w:rPr>
        <w:t>pmtz, S</w:t>
      </w:r>
      <w:r>
        <w:rPr>
          <w:b w:val="0"/>
          <w:bCs/>
          <w:sz w:val="20"/>
        </w:rPr>
        <w:t xml:space="preserve">edlo </w:t>
      </w:r>
      <w:r w:rsidR="00551CE0">
        <w:rPr>
          <w:b w:val="0"/>
          <w:bCs/>
          <w:sz w:val="20"/>
        </w:rPr>
        <w:t>p</w:t>
      </w:r>
      <w:r>
        <w:rPr>
          <w:b w:val="0"/>
          <w:bCs/>
          <w:sz w:val="20"/>
        </w:rPr>
        <w:t>od Šafranovkou (615)</w:t>
      </w:r>
    </w:p>
    <w:p w:rsidR="0068671C" w:rsidRDefault="0068671C" w:rsidP="0068671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>žtz, Lesnica</w:t>
      </w:r>
      <w:r w:rsidR="00551CE0">
        <w:rPr>
          <w:b w:val="0"/>
          <w:bCs/>
          <w:sz w:val="20"/>
        </w:rPr>
        <w:t xml:space="preserve"> škola</w:t>
      </w:r>
      <w:r>
        <w:rPr>
          <w:b w:val="0"/>
          <w:bCs/>
          <w:sz w:val="20"/>
        </w:rPr>
        <w:t xml:space="preserve"> (492)</w:t>
      </w:r>
      <w:r>
        <w:rPr>
          <w:b w:val="0"/>
          <w:bCs/>
          <w:sz w:val="20"/>
        </w:rPr>
        <w:tab/>
      </w:r>
      <w:r w:rsidR="00551CE0">
        <w:rPr>
          <w:b w:val="0"/>
          <w:bCs/>
          <w:sz w:val="20"/>
        </w:rPr>
        <w:t>), mtz, Lesnica, cintorin (510)</w:t>
      </w:r>
      <w:r>
        <w:rPr>
          <w:b w:val="0"/>
          <w:bCs/>
          <w:sz w:val="20"/>
        </w:rPr>
        <w:tab/>
        <w:t>1,15</w:t>
      </w:r>
    </w:p>
    <w:p w:rsidR="00A63F9F" w:rsidRDefault="00A63F9F" w:rsidP="00A63F9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A54E31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,</w:t>
      </w:r>
      <w:r w:rsidR="0068671C">
        <w:rPr>
          <w:rFonts w:ascii="Arial" w:hAnsi="Arial" w:cs="Arial"/>
          <w:b/>
          <w:bCs/>
          <w:u w:val="single"/>
        </w:rPr>
        <w:t>45</w:t>
      </w:r>
      <w:r>
        <w:rPr>
          <w:rFonts w:ascii="Arial" w:hAnsi="Arial" w:cs="Arial"/>
          <w:b/>
          <w:bCs/>
          <w:u w:val="single"/>
        </w:rPr>
        <w:t>h</w:t>
      </w:r>
    </w:p>
    <w:p w:rsidR="003F34BE" w:rsidRPr="003F34BE" w:rsidRDefault="003F34BE" w:rsidP="00A63F9F">
      <w:pPr>
        <w:jc w:val="both"/>
        <w:rPr>
          <w:rFonts w:ascii="Arial" w:hAnsi="Arial" w:cs="Arial"/>
          <w:bCs/>
        </w:rPr>
      </w:pPr>
    </w:p>
    <w:p w:rsidR="00A63F9F" w:rsidRPr="001154D5" w:rsidRDefault="00A63F9F" w:rsidP="00A63F9F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A54E31" w:rsidRDefault="00A54E31" w:rsidP="00A54E3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>Litmanová (679) žtz, sedlo Rozdiel (802)</w:t>
      </w:r>
      <w:r w:rsidR="003F3CDD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>1,00</w:t>
      </w:r>
      <w:r>
        <w:rPr>
          <w:b w:val="0"/>
          <w:bCs/>
          <w:sz w:val="20"/>
        </w:rPr>
        <w:t xml:space="preserve"> h</w:t>
      </w:r>
    </w:p>
    <w:p w:rsidR="00A54E31" w:rsidRDefault="00A63F9F" w:rsidP="00A54E3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 xml:space="preserve">sedlo Rozdiel (802) </w:t>
      </w:r>
      <w:r w:rsidR="00823CC9">
        <w:rPr>
          <w:b w:val="0"/>
          <w:bCs/>
          <w:sz w:val="20"/>
        </w:rPr>
        <w:t>p</w:t>
      </w:r>
      <w:r w:rsidR="003F3CDD">
        <w:rPr>
          <w:b w:val="0"/>
          <w:bCs/>
          <w:sz w:val="20"/>
        </w:rPr>
        <w:t>mtz, Vrchtečky (966)</w:t>
      </w:r>
      <w:r w:rsidR="00A54E31">
        <w:rPr>
          <w:b w:val="0"/>
          <w:bCs/>
          <w:sz w:val="20"/>
        </w:rPr>
        <w:tab/>
      </w:r>
      <w:r w:rsidR="00A54E31"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>0,30</w:t>
      </w:r>
    </w:p>
    <w:p w:rsidR="00A54E31" w:rsidRDefault="00A63F9F" w:rsidP="00A54E3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 xml:space="preserve">Vrchtečky (966) </w:t>
      </w:r>
      <w:r w:rsidR="00823CC9">
        <w:rPr>
          <w:b w:val="0"/>
          <w:bCs/>
          <w:sz w:val="20"/>
        </w:rPr>
        <w:t>p</w:t>
      </w:r>
      <w:r w:rsidR="003F3CDD">
        <w:rPr>
          <w:b w:val="0"/>
          <w:bCs/>
          <w:sz w:val="20"/>
        </w:rPr>
        <w:t>mtz, Vysoké skalky (1050)</w:t>
      </w:r>
      <w:r w:rsidR="003F3CDD">
        <w:rPr>
          <w:b w:val="0"/>
          <w:bCs/>
          <w:sz w:val="20"/>
        </w:rPr>
        <w:tab/>
      </w:r>
      <w:r w:rsidR="00A54E31">
        <w:rPr>
          <w:b w:val="0"/>
          <w:bCs/>
          <w:sz w:val="20"/>
        </w:rPr>
        <w:tab/>
      </w:r>
      <w:r w:rsidR="00736403">
        <w:rPr>
          <w:b w:val="0"/>
          <w:bCs/>
          <w:sz w:val="20"/>
        </w:rPr>
        <w:t>1,</w:t>
      </w:r>
      <w:r w:rsidR="003F3CDD">
        <w:rPr>
          <w:b w:val="0"/>
          <w:bCs/>
          <w:sz w:val="20"/>
        </w:rPr>
        <w:t>1</w:t>
      </w:r>
      <w:r w:rsidR="00736403">
        <w:rPr>
          <w:b w:val="0"/>
          <w:bCs/>
          <w:sz w:val="20"/>
        </w:rPr>
        <w:t>5</w:t>
      </w:r>
    </w:p>
    <w:p w:rsidR="00736403" w:rsidRDefault="00736403" w:rsidP="0073640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 xml:space="preserve">Vysoké skalky (1050) </w:t>
      </w:r>
      <w:r w:rsidR="00823CC9">
        <w:rPr>
          <w:b w:val="0"/>
          <w:bCs/>
          <w:sz w:val="20"/>
        </w:rPr>
        <w:t>p</w:t>
      </w:r>
      <w:r w:rsidR="003F3CDD">
        <w:rPr>
          <w:b w:val="0"/>
          <w:bCs/>
          <w:sz w:val="20"/>
        </w:rPr>
        <w:t xml:space="preserve">mtz, </w:t>
      </w:r>
      <w:r w:rsidR="00891E51">
        <w:rPr>
          <w:b w:val="0"/>
          <w:bCs/>
          <w:sz w:val="20"/>
        </w:rPr>
        <w:t>Durbas</w:t>
      </w:r>
      <w:r w:rsidR="00EB2289">
        <w:rPr>
          <w:b w:val="0"/>
          <w:bCs/>
          <w:sz w:val="20"/>
        </w:rPr>
        <w:t>zka</w:t>
      </w:r>
      <w:r w:rsidR="003F3CDD">
        <w:rPr>
          <w:b w:val="0"/>
          <w:bCs/>
          <w:sz w:val="20"/>
        </w:rPr>
        <w:t xml:space="preserve"> (942)</w:t>
      </w:r>
      <w:r w:rsidR="003F3CDD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>0,30</w:t>
      </w:r>
    </w:p>
    <w:p w:rsidR="003D0D24" w:rsidRDefault="003F3CDD" w:rsidP="0073640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891E51">
        <w:rPr>
          <w:b w:val="0"/>
          <w:bCs/>
          <w:sz w:val="20"/>
        </w:rPr>
        <w:t>Durbaszka</w:t>
      </w:r>
      <w:r>
        <w:rPr>
          <w:b w:val="0"/>
          <w:bCs/>
          <w:sz w:val="20"/>
        </w:rPr>
        <w:t xml:space="preserve"> (942) </w:t>
      </w:r>
      <w:r w:rsidR="006568FA">
        <w:rPr>
          <w:b w:val="0"/>
          <w:bCs/>
          <w:sz w:val="20"/>
        </w:rPr>
        <w:t>p</w:t>
      </w:r>
      <w:r>
        <w:rPr>
          <w:b w:val="0"/>
          <w:bCs/>
          <w:sz w:val="20"/>
        </w:rPr>
        <w:t xml:space="preserve">mtz, </w:t>
      </w:r>
      <w:r w:rsidR="003D0D24">
        <w:rPr>
          <w:b w:val="0"/>
          <w:bCs/>
          <w:sz w:val="20"/>
        </w:rPr>
        <w:t xml:space="preserve">Šlachtovky (899), </w:t>
      </w:r>
      <w:r w:rsidR="006568FA">
        <w:rPr>
          <w:b w:val="0"/>
          <w:bCs/>
          <w:sz w:val="20"/>
        </w:rPr>
        <w:t>p</w:t>
      </w:r>
      <w:r w:rsidR="003D0D24">
        <w:rPr>
          <w:b w:val="0"/>
          <w:bCs/>
          <w:sz w:val="20"/>
        </w:rPr>
        <w:t xml:space="preserve">mtz, </w:t>
      </w:r>
    </w:p>
    <w:p w:rsidR="003F3CDD" w:rsidRDefault="003F3CDD" w:rsidP="003D0D24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Šafranovka (</w:t>
      </w:r>
      <w:r w:rsidR="00EB2289">
        <w:rPr>
          <w:b w:val="0"/>
          <w:bCs/>
          <w:sz w:val="20"/>
        </w:rPr>
        <w:t>742)</w:t>
      </w:r>
      <w:r w:rsidR="00EB2289">
        <w:rPr>
          <w:b w:val="0"/>
          <w:bCs/>
          <w:sz w:val="20"/>
        </w:rPr>
        <w:tab/>
      </w:r>
      <w:r w:rsidR="003D0D24">
        <w:rPr>
          <w:b w:val="0"/>
          <w:bCs/>
          <w:sz w:val="20"/>
        </w:rPr>
        <w:tab/>
      </w:r>
      <w:r w:rsidR="003D0D24">
        <w:rPr>
          <w:b w:val="0"/>
          <w:bCs/>
          <w:sz w:val="20"/>
        </w:rPr>
        <w:tab/>
      </w:r>
      <w:r w:rsidR="00EB2289">
        <w:rPr>
          <w:b w:val="0"/>
          <w:bCs/>
          <w:sz w:val="20"/>
        </w:rPr>
        <w:tab/>
      </w:r>
      <w:r w:rsidR="00EB2289">
        <w:rPr>
          <w:b w:val="0"/>
          <w:bCs/>
          <w:sz w:val="20"/>
        </w:rPr>
        <w:tab/>
        <w:t>1,45</w:t>
      </w:r>
    </w:p>
    <w:p w:rsidR="00EB2289" w:rsidRDefault="00EB2289" w:rsidP="0073640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Šafranovka (742) </w:t>
      </w:r>
      <w:r w:rsidR="006568FA">
        <w:rPr>
          <w:b w:val="0"/>
          <w:bCs/>
          <w:sz w:val="20"/>
        </w:rPr>
        <w:t>p</w:t>
      </w:r>
      <w:r>
        <w:rPr>
          <w:b w:val="0"/>
          <w:bCs/>
          <w:sz w:val="20"/>
        </w:rPr>
        <w:t>mtz, sedlo Pod Šafranovkou (615)</w:t>
      </w:r>
    </w:p>
    <w:p w:rsidR="00EB2289" w:rsidRDefault="00EB2289" w:rsidP="0073640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r w:rsidR="006568FA">
        <w:rPr>
          <w:b w:val="0"/>
          <w:bCs/>
          <w:sz w:val="20"/>
        </w:rPr>
        <w:t>žtz, Lesnica škola (492)</w:t>
      </w:r>
      <w:r w:rsidR="006568FA">
        <w:rPr>
          <w:b w:val="0"/>
          <w:bCs/>
          <w:sz w:val="20"/>
        </w:rPr>
        <w:tab/>
        <w:t>), mtz, Lesnica, cintorin (510)</w:t>
      </w:r>
      <w:r>
        <w:rPr>
          <w:b w:val="0"/>
          <w:bCs/>
          <w:sz w:val="20"/>
        </w:rPr>
        <w:tab/>
        <w:t>1,15</w:t>
      </w:r>
    </w:p>
    <w:p w:rsidR="00A63F9F" w:rsidRPr="001154D5" w:rsidRDefault="00A63F9F" w:rsidP="00A63F9F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36403">
        <w:rPr>
          <w:rFonts w:ascii="Arial" w:hAnsi="Arial" w:cs="Arial"/>
          <w:b/>
          <w:bCs/>
        </w:rPr>
        <w:t>6,</w:t>
      </w:r>
      <w:r w:rsidR="00EB2289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h</w:t>
      </w:r>
    </w:p>
    <w:p w:rsidR="001A3747" w:rsidRPr="00736403" w:rsidRDefault="001A3747" w:rsidP="001A3747">
      <w:pPr>
        <w:jc w:val="both"/>
        <w:rPr>
          <w:rFonts w:ascii="Arial" w:hAnsi="Arial" w:cs="Arial"/>
        </w:rPr>
      </w:pPr>
    </w:p>
    <w:p w:rsidR="00736403" w:rsidRPr="00736403" w:rsidRDefault="00736403" w:rsidP="001A3747">
      <w:pPr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r w:rsidR="00EB2289">
        <w:rPr>
          <w:rFonts w:ascii="Arial" w:hAnsi="Arial" w:cs="Arial"/>
        </w:rPr>
        <w:t>Lesnica, Velký Lipník, Straňany, Stará Lubovňa</w:t>
      </w:r>
    </w:p>
    <w:p w:rsidR="00736403" w:rsidRPr="00736403" w:rsidRDefault="00736403" w:rsidP="001A3747">
      <w:pPr>
        <w:jc w:val="both"/>
        <w:rPr>
          <w:rFonts w:ascii="Arial" w:hAnsi="Arial" w:cs="Arial"/>
        </w:rPr>
      </w:pPr>
    </w:p>
    <w:p w:rsidR="00736403" w:rsidRPr="00891E51" w:rsidRDefault="00736403" w:rsidP="001A3747">
      <w:pPr>
        <w:jc w:val="both"/>
        <w:rPr>
          <w:rFonts w:ascii="Arial" w:hAnsi="Arial" w:cs="Arial"/>
        </w:rPr>
      </w:pPr>
      <w:r w:rsidRPr="00891E51">
        <w:rPr>
          <w:rFonts w:ascii="Arial" w:hAnsi="Arial" w:cs="Arial"/>
        </w:rPr>
        <w:t xml:space="preserve">Možnost občerstvení: </w:t>
      </w:r>
      <w:r w:rsidR="00EB2289" w:rsidRPr="00891E51">
        <w:rPr>
          <w:rFonts w:ascii="Arial" w:hAnsi="Arial" w:cs="Arial"/>
        </w:rPr>
        <w:t xml:space="preserve">polské chaty, </w:t>
      </w:r>
      <w:r w:rsidR="00891E51" w:rsidRPr="00891E51">
        <w:rPr>
          <w:rFonts w:ascii="Arial" w:hAnsi="Arial" w:cs="Arial"/>
        </w:rPr>
        <w:t xml:space="preserve">Schronisko pod </w:t>
      </w:r>
      <w:r w:rsidR="00891E51" w:rsidRPr="00891E51">
        <w:rPr>
          <w:rFonts w:ascii="Arial" w:hAnsi="Arial" w:cs="Arial"/>
          <w:bCs/>
        </w:rPr>
        <w:t>Durbaszka</w:t>
      </w:r>
      <w:r w:rsidR="00891E51" w:rsidRPr="00891E51">
        <w:rPr>
          <w:rFonts w:ascii="Arial" w:hAnsi="Arial" w:cs="Arial"/>
        </w:rPr>
        <w:t xml:space="preserve">, Schronisko </w:t>
      </w:r>
      <w:r w:rsidR="00891E51">
        <w:rPr>
          <w:rFonts w:ascii="Arial" w:hAnsi="Arial" w:cs="Arial"/>
        </w:rPr>
        <w:t xml:space="preserve">Bacówka, Salaš Groň, </w:t>
      </w:r>
      <w:r w:rsidR="00EB2289" w:rsidRPr="00891E51">
        <w:rPr>
          <w:rFonts w:ascii="Arial" w:hAnsi="Arial" w:cs="Arial"/>
        </w:rPr>
        <w:t>Lesnica</w:t>
      </w:r>
    </w:p>
    <w:p w:rsidR="00736403" w:rsidRDefault="00707623" w:rsidP="001A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-8-</w:t>
      </w:r>
    </w:p>
    <w:p w:rsidR="00736403" w:rsidRDefault="00736403" w:rsidP="001A3747">
      <w:pPr>
        <w:jc w:val="both"/>
        <w:rPr>
          <w:rFonts w:ascii="Arial" w:hAnsi="Arial" w:cs="Arial"/>
          <w:b/>
        </w:rPr>
      </w:pPr>
    </w:p>
    <w:p w:rsidR="001A3747" w:rsidRDefault="00075CD2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den </w:t>
      </w:r>
      <w:r w:rsidR="001A3747" w:rsidRPr="001154D5">
        <w:rPr>
          <w:rFonts w:ascii="Arial" w:hAnsi="Arial" w:cs="Arial"/>
          <w:b/>
          <w:u w:val="single"/>
        </w:rPr>
        <w:t>1</w:t>
      </w:r>
      <w:r w:rsidR="00FE10DA">
        <w:rPr>
          <w:rFonts w:ascii="Arial" w:hAnsi="Arial" w:cs="Arial"/>
          <w:b/>
          <w:u w:val="single"/>
        </w:rPr>
        <w:t>5.9. 2019</w:t>
      </w:r>
      <w:r w:rsidR="001A3747" w:rsidRPr="001154D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B56227">
        <w:rPr>
          <w:rFonts w:ascii="Arial" w:hAnsi="Arial" w:cs="Arial"/>
          <w:b/>
          <w:u w:val="single"/>
        </w:rPr>
        <w:t>ne</w:t>
      </w:r>
      <w:r w:rsidR="001A3747" w:rsidRPr="001154D5">
        <w:rPr>
          <w:rFonts w:ascii="Arial" w:hAnsi="Arial" w:cs="Arial"/>
          <w:b/>
          <w:u w:val="single"/>
        </w:rPr>
        <w:t>/</w:t>
      </w:r>
    </w:p>
    <w:p w:rsidR="00D15A74" w:rsidRPr="001154D5" w:rsidRDefault="00D15A74" w:rsidP="001A3747">
      <w:pPr>
        <w:rPr>
          <w:rFonts w:ascii="Arial" w:hAnsi="Arial" w:cs="Arial"/>
          <w:b/>
          <w:u w:val="single"/>
        </w:rPr>
      </w:pPr>
    </w:p>
    <w:p w:rsidR="00D15A74" w:rsidRPr="00506CE0" w:rsidRDefault="001D377E" w:rsidP="00D15A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Slodičovský vrch (1167), Magurka (1196), kóta (1209)</w:t>
      </w:r>
    </w:p>
    <w:p w:rsidR="001A3747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1A3747" w:rsidP="00075CD2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1D377E">
        <w:rPr>
          <w:b w:val="0"/>
          <w:bCs/>
          <w:sz w:val="20"/>
        </w:rPr>
        <w:t>Stará Lubovňa, Spišská Belá, Bachledova dolina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Pr="001154D5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1A3747" w:rsidRDefault="00E51521" w:rsidP="0039086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39086C">
        <w:rPr>
          <w:b w:val="0"/>
          <w:bCs/>
          <w:sz w:val="20"/>
        </w:rPr>
        <w:t>Ždiar – Rešt. Goral (900), Strednica (1030)</w:t>
      </w:r>
      <w:r w:rsidR="001A3747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</w:t>
      </w:r>
      <w:r w:rsidR="0039086C">
        <w:rPr>
          <w:b w:val="0"/>
          <w:bCs/>
          <w:sz w:val="20"/>
        </w:rPr>
        <w:t>15</w:t>
      </w:r>
      <w:r w:rsidR="001A3747">
        <w:rPr>
          <w:b w:val="0"/>
          <w:bCs/>
          <w:sz w:val="20"/>
        </w:rPr>
        <w:t xml:space="preserve"> h</w:t>
      </w:r>
    </w:p>
    <w:p w:rsidR="001A3747" w:rsidRDefault="001A3747" w:rsidP="0039086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39086C">
        <w:rPr>
          <w:b w:val="0"/>
          <w:bCs/>
          <w:sz w:val="20"/>
        </w:rPr>
        <w:t>Strednica (1030), Ždiar – Rešt. Goral (900)</w:t>
      </w:r>
      <w:r w:rsidR="001D377E">
        <w:rPr>
          <w:b w:val="0"/>
          <w:bCs/>
          <w:sz w:val="20"/>
        </w:rPr>
        <w:tab/>
      </w:r>
      <w:r w:rsidR="00E51521">
        <w:rPr>
          <w:b w:val="0"/>
          <w:bCs/>
          <w:sz w:val="20"/>
        </w:rPr>
        <w:tab/>
      </w:r>
      <w:r w:rsidR="0039086C">
        <w:rPr>
          <w:b w:val="0"/>
          <w:bCs/>
          <w:sz w:val="20"/>
        </w:rPr>
        <w:t>1,15</w:t>
      </w:r>
    </w:p>
    <w:p w:rsidR="001A3747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39086C">
        <w:rPr>
          <w:bCs/>
          <w:sz w:val="20"/>
        </w:rPr>
        <w:t>2,30</w:t>
      </w:r>
      <w:r>
        <w:rPr>
          <w:bCs/>
          <w:sz w:val="20"/>
        </w:rPr>
        <w:t xml:space="preserve"> h</w:t>
      </w:r>
    </w:p>
    <w:p w:rsidR="009855FA" w:rsidRPr="001154D5" w:rsidRDefault="009855FA" w:rsidP="001A3747">
      <w:pPr>
        <w:pStyle w:val="Zkladntext3"/>
        <w:jc w:val="both"/>
        <w:rPr>
          <w:bCs/>
          <w:sz w:val="20"/>
        </w:rPr>
      </w:pPr>
    </w:p>
    <w:p w:rsidR="001A3747" w:rsidRPr="001154D5" w:rsidRDefault="001A3747" w:rsidP="001A374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E422FF" w:rsidRDefault="00E422FF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Bachledova dolina (880) žtz, Malá Polana (1120), mtz,</w:t>
      </w:r>
    </w:p>
    <w:p w:rsidR="00E422FF" w:rsidRDefault="00E422FF" w:rsidP="00E422FF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rozhledna Bachledova dolina (1110)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1,30 h</w:t>
      </w:r>
    </w:p>
    <w:p w:rsidR="00E422FF" w:rsidRDefault="00E422FF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rozhledna Bachledova dolina (1110) mtz, Malá Polana</w:t>
      </w:r>
    </w:p>
    <w:p w:rsidR="00E422FF" w:rsidRDefault="00E422FF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 xml:space="preserve"> (1120), mtz, Slodičovský vrch (1167) mtz,</w:t>
      </w:r>
    </w:p>
    <w:p w:rsidR="00E422FF" w:rsidRDefault="00E422FF" w:rsidP="00E422FF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Magurka (1196)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1,45</w:t>
      </w:r>
    </w:p>
    <w:p w:rsidR="00E422FF" w:rsidRDefault="00E422FF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Magurka (1196) čtz, Ždiar – Rešt. Goral (900)</w:t>
      </w:r>
      <w:r w:rsidR="00F70F00">
        <w:rPr>
          <w:b w:val="0"/>
          <w:bCs/>
          <w:sz w:val="20"/>
        </w:rPr>
        <w:tab/>
      </w:r>
      <w:r w:rsidR="00F70F00">
        <w:rPr>
          <w:b w:val="0"/>
          <w:bCs/>
          <w:sz w:val="20"/>
        </w:rPr>
        <w:tab/>
        <w:t>0,45</w:t>
      </w:r>
    </w:p>
    <w:p w:rsidR="001A3747" w:rsidRPr="001154D5" w:rsidRDefault="001A3747" w:rsidP="001A374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F70F00">
        <w:rPr>
          <w:rFonts w:ascii="Arial" w:hAnsi="Arial" w:cs="Arial"/>
          <w:b/>
          <w:bCs/>
          <w:u w:val="single"/>
        </w:rPr>
        <w:t>4</w:t>
      </w:r>
      <w:r w:rsidR="00BC0126">
        <w:rPr>
          <w:rFonts w:ascii="Arial" w:hAnsi="Arial" w:cs="Arial"/>
          <w:b/>
          <w:bCs/>
          <w:u w:val="single"/>
        </w:rPr>
        <w:t>,30</w:t>
      </w:r>
      <w:r>
        <w:rPr>
          <w:rFonts w:ascii="Arial" w:hAnsi="Arial" w:cs="Arial"/>
          <w:b/>
          <w:bCs/>
          <w:u w:val="single"/>
        </w:rPr>
        <w:t>h</w:t>
      </w:r>
    </w:p>
    <w:p w:rsidR="001A3747" w:rsidRPr="001154D5" w:rsidRDefault="001A3747" w:rsidP="001A3747">
      <w:pPr>
        <w:jc w:val="both"/>
        <w:rPr>
          <w:rFonts w:ascii="Arial" w:hAnsi="Arial" w:cs="Arial"/>
          <w:bCs/>
        </w:rPr>
      </w:pPr>
    </w:p>
    <w:p w:rsidR="001A3747" w:rsidRPr="001154D5" w:rsidRDefault="001A3747" w:rsidP="001A374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F70F00" w:rsidRDefault="00F70F00" w:rsidP="00F70F00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Bachledova dolina (880) žtz, Malá Polana (1120), mtz,</w:t>
      </w:r>
    </w:p>
    <w:p w:rsidR="00F70F00" w:rsidRDefault="00F70F00" w:rsidP="00F70F00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rozhledna Bachledova dolina (1110)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1,30 h</w:t>
      </w:r>
    </w:p>
    <w:p w:rsidR="00F70F00" w:rsidRDefault="00F70F00" w:rsidP="00F70F00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rozhledna Bachledova dolina (1110) mtz, Malá Polana</w:t>
      </w:r>
    </w:p>
    <w:p w:rsidR="00F70F00" w:rsidRDefault="00F70F00" w:rsidP="00F70F00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 xml:space="preserve"> (1120), mtz, Slodičovský vrch (1167) mtz,</w:t>
      </w:r>
    </w:p>
    <w:p w:rsidR="00F70F00" w:rsidRDefault="00F70F00" w:rsidP="00F70F00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Magurka (1196)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1,45</w:t>
      </w:r>
    </w:p>
    <w:p w:rsidR="00F70F00" w:rsidRDefault="00F70F00" w:rsidP="00F70F00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Magurka (1196) mtz, Razc. pri Tablici (1130) ztz,</w:t>
      </w:r>
    </w:p>
    <w:p w:rsidR="00F70F00" w:rsidRDefault="00F70F00" w:rsidP="00F70F00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  <w:t>Strednica (1030)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1,30</w:t>
      </w:r>
    </w:p>
    <w:p w:rsidR="00F70F00" w:rsidRDefault="00F70F00" w:rsidP="00F70F00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Strednica (1030) bzn, Ždiar – Rešt. Goral (900)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</w:t>
      </w:r>
    </w:p>
    <w:p w:rsidR="001A3747" w:rsidRPr="001154D5" w:rsidRDefault="001A3747" w:rsidP="001A374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0F00">
        <w:rPr>
          <w:rFonts w:ascii="Arial" w:hAnsi="Arial" w:cs="Arial"/>
          <w:b/>
          <w:bCs/>
        </w:rPr>
        <w:t>6,00</w:t>
      </w:r>
      <w:r>
        <w:rPr>
          <w:rFonts w:ascii="Arial" w:hAnsi="Arial" w:cs="Arial"/>
          <w:b/>
          <w:bCs/>
        </w:rPr>
        <w:t xml:space="preserve"> h</w:t>
      </w:r>
    </w:p>
    <w:p w:rsidR="00F70F00" w:rsidRDefault="00F70F00" w:rsidP="001A3747">
      <w:pPr>
        <w:ind w:left="705" w:hanging="705"/>
        <w:jc w:val="both"/>
        <w:rPr>
          <w:rFonts w:ascii="Arial" w:hAnsi="Arial" w:cs="Arial"/>
          <w:bCs/>
        </w:rPr>
      </w:pPr>
    </w:p>
    <w:p w:rsidR="001A3747" w:rsidRDefault="00257843" w:rsidP="001A3747">
      <w:pPr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39086C">
        <w:rPr>
          <w:rFonts w:ascii="Arial" w:hAnsi="Arial" w:cs="Arial"/>
          <w:bCs/>
        </w:rPr>
        <w:t>Ždiar, Spišská Belá, Stará Lubovňa</w:t>
      </w:r>
    </w:p>
    <w:p w:rsidR="00F942B8" w:rsidRPr="001154D5" w:rsidRDefault="00F942B8" w:rsidP="001A3747">
      <w:pPr>
        <w:ind w:left="705" w:hanging="705"/>
        <w:jc w:val="both"/>
        <w:rPr>
          <w:rFonts w:ascii="Arial" w:hAnsi="Arial" w:cs="Arial"/>
          <w:bCs/>
        </w:rPr>
      </w:pPr>
    </w:p>
    <w:p w:rsidR="001A3747" w:rsidRPr="001154D5" w:rsidRDefault="00C22411" w:rsidP="001A374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6C19">
        <w:rPr>
          <w:rFonts w:ascii="Arial" w:hAnsi="Arial" w:cs="Arial"/>
        </w:rPr>
        <w:t xml:space="preserve">ožnost </w:t>
      </w:r>
      <w:r w:rsidR="001E42A4">
        <w:rPr>
          <w:rFonts w:ascii="Arial" w:hAnsi="Arial" w:cs="Arial"/>
        </w:rPr>
        <w:t>občerstvení</w:t>
      </w:r>
      <w:r w:rsidR="00496C19">
        <w:rPr>
          <w:rFonts w:ascii="Arial" w:hAnsi="Arial" w:cs="Arial"/>
        </w:rPr>
        <w:t xml:space="preserve">: </w:t>
      </w:r>
      <w:r w:rsidR="0039086C" w:rsidRPr="0039086C">
        <w:rPr>
          <w:rFonts w:ascii="Arial" w:hAnsi="Arial" w:cs="Arial"/>
          <w:bCs/>
        </w:rPr>
        <w:t>Ždiar – Rešt. Goral (900)</w:t>
      </w:r>
    </w:p>
    <w:p w:rsidR="001A3747" w:rsidRDefault="001A3747" w:rsidP="001A3747">
      <w:pPr>
        <w:rPr>
          <w:rFonts w:ascii="Arial" w:hAnsi="Arial" w:cs="Arial"/>
        </w:rPr>
      </w:pPr>
    </w:p>
    <w:p w:rsidR="001A3747" w:rsidRPr="001154D5" w:rsidRDefault="001A3747" w:rsidP="001A3747">
      <w:pPr>
        <w:rPr>
          <w:rFonts w:ascii="Arial" w:hAnsi="Arial" w:cs="Arial"/>
        </w:rPr>
      </w:pPr>
    </w:p>
    <w:p w:rsidR="001A3747" w:rsidRDefault="001A3747" w:rsidP="001A3747">
      <w:pPr>
        <w:rPr>
          <w:rFonts w:ascii="Arial" w:hAnsi="Arial" w:cs="Arial"/>
        </w:rPr>
      </w:pPr>
    </w:p>
    <w:p w:rsidR="00E4229F" w:rsidRDefault="00E4229F" w:rsidP="001A3747">
      <w:pPr>
        <w:rPr>
          <w:rFonts w:ascii="Arial" w:hAnsi="Arial" w:cs="Arial"/>
        </w:rPr>
      </w:pPr>
    </w:p>
    <w:p w:rsidR="001A3747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-5-</w:t>
      </w:r>
    </w:p>
    <w:p w:rsidR="00EB2289" w:rsidRDefault="00EB2289" w:rsidP="001A3747">
      <w:pPr>
        <w:rPr>
          <w:rFonts w:ascii="Arial" w:hAnsi="Arial" w:cs="Arial"/>
        </w:rPr>
      </w:pPr>
    </w:p>
    <w:p w:rsidR="00707623" w:rsidRPr="00707623" w:rsidRDefault="00707623" w:rsidP="001A3747">
      <w:pPr>
        <w:rPr>
          <w:rFonts w:ascii="Arial" w:hAnsi="Arial" w:cs="Arial"/>
        </w:rPr>
      </w:pPr>
    </w:p>
    <w:p w:rsidR="001A3747" w:rsidRPr="001154D5" w:rsidRDefault="00FE10DA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den 16</w:t>
      </w:r>
      <w:r w:rsidR="001A3747" w:rsidRPr="001154D5">
        <w:rPr>
          <w:rFonts w:ascii="Arial" w:hAnsi="Arial" w:cs="Arial"/>
          <w:b/>
          <w:u w:val="single"/>
        </w:rPr>
        <w:t>.9. 201</w:t>
      </w:r>
      <w:r>
        <w:rPr>
          <w:rFonts w:ascii="Arial" w:hAnsi="Arial" w:cs="Arial"/>
          <w:b/>
          <w:u w:val="single"/>
        </w:rPr>
        <w:t>9</w:t>
      </w:r>
      <w:r w:rsidR="00075CD2">
        <w:rPr>
          <w:rFonts w:ascii="Arial" w:hAnsi="Arial" w:cs="Arial"/>
          <w:b/>
          <w:u w:val="single"/>
        </w:rPr>
        <w:t xml:space="preserve"> /</w:t>
      </w:r>
      <w:r w:rsidR="00B56227">
        <w:rPr>
          <w:rFonts w:ascii="Arial" w:hAnsi="Arial" w:cs="Arial"/>
          <w:b/>
          <w:u w:val="single"/>
        </w:rPr>
        <w:t>po</w:t>
      </w:r>
      <w:r w:rsidR="001A3747" w:rsidRPr="001154D5">
        <w:rPr>
          <w:rFonts w:ascii="Arial" w:hAnsi="Arial" w:cs="Arial"/>
          <w:b/>
          <w:u w:val="single"/>
        </w:rPr>
        <w:t>/</w:t>
      </w:r>
    </w:p>
    <w:p w:rsidR="001A3747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642AAF" w:rsidRPr="00642AAF" w:rsidRDefault="00A03CC9" w:rsidP="001A374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Skalnaté pleso (1751</w:t>
      </w:r>
      <w:r w:rsidR="00642AAF">
        <w:rPr>
          <w:bCs/>
          <w:sz w:val="24"/>
          <w:szCs w:val="24"/>
          <w:u w:val="single"/>
        </w:rPr>
        <w:t>)</w:t>
      </w:r>
      <w:r>
        <w:rPr>
          <w:bCs/>
          <w:sz w:val="24"/>
          <w:szCs w:val="24"/>
          <w:u w:val="single"/>
        </w:rPr>
        <w:t>, Velká Svišťovka (2038), Chata při Zelenom plese (1551)</w:t>
      </w:r>
    </w:p>
    <w:p w:rsidR="00642AAF" w:rsidRDefault="00642AAF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1A3747" w:rsidP="001A3747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A03CC9">
        <w:rPr>
          <w:b w:val="0"/>
          <w:bCs/>
          <w:sz w:val="20"/>
        </w:rPr>
        <w:t>Stará Lubovňa, Kežmarok, Tatranská Lomnica</w:t>
      </w:r>
    </w:p>
    <w:p w:rsidR="00642AAF" w:rsidRDefault="00642AAF" w:rsidP="001A3747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Lan:</w:t>
      </w:r>
      <w:r>
        <w:rPr>
          <w:b w:val="0"/>
          <w:bCs/>
          <w:sz w:val="20"/>
        </w:rPr>
        <w:tab/>
      </w:r>
      <w:r w:rsidR="00A03CC9">
        <w:rPr>
          <w:b w:val="0"/>
          <w:bCs/>
          <w:sz w:val="20"/>
        </w:rPr>
        <w:t xml:space="preserve">Tatranská Lomnica </w:t>
      </w:r>
      <w:r w:rsidR="009B148F">
        <w:rPr>
          <w:b w:val="0"/>
          <w:bCs/>
          <w:sz w:val="20"/>
        </w:rPr>
        <w:t>(</w:t>
      </w:r>
      <w:r w:rsidR="00A03CC9">
        <w:rPr>
          <w:b w:val="0"/>
          <w:bCs/>
          <w:sz w:val="20"/>
        </w:rPr>
        <w:t>850</w:t>
      </w:r>
      <w:r w:rsidR="009B148F">
        <w:rPr>
          <w:b w:val="0"/>
          <w:bCs/>
          <w:sz w:val="20"/>
        </w:rPr>
        <w:t>)</w:t>
      </w:r>
      <w:r>
        <w:rPr>
          <w:b w:val="0"/>
          <w:bCs/>
          <w:sz w:val="20"/>
        </w:rPr>
        <w:t xml:space="preserve">, </w:t>
      </w:r>
      <w:r w:rsidR="00A03CC9">
        <w:rPr>
          <w:b w:val="0"/>
          <w:bCs/>
          <w:sz w:val="20"/>
        </w:rPr>
        <w:t>Skalnaté pleso</w:t>
      </w:r>
      <w:r w:rsidR="009B148F">
        <w:rPr>
          <w:b w:val="0"/>
          <w:bCs/>
          <w:sz w:val="20"/>
        </w:rPr>
        <w:t xml:space="preserve"> (</w:t>
      </w:r>
      <w:r w:rsidR="00A03CC9">
        <w:rPr>
          <w:b w:val="0"/>
          <w:bCs/>
          <w:sz w:val="20"/>
        </w:rPr>
        <w:t>1751</w:t>
      </w:r>
      <w:r w:rsidR="009B148F">
        <w:rPr>
          <w:b w:val="0"/>
          <w:bCs/>
          <w:sz w:val="20"/>
        </w:rPr>
        <w:t>)</w:t>
      </w:r>
    </w:p>
    <w:p w:rsidR="001A3747" w:rsidRPr="00135810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2A3DEA" w:rsidRDefault="002A3DEA" w:rsidP="002A3DEA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Skalnaté pleso (1751) čtz, Velká Svišťovka (2038)</w:t>
      </w:r>
      <w:r>
        <w:rPr>
          <w:b w:val="0"/>
          <w:bCs/>
          <w:sz w:val="20"/>
        </w:rPr>
        <w:tab/>
        <w:t>1,15 h</w:t>
      </w:r>
    </w:p>
    <w:p w:rsidR="008B5204" w:rsidRPr="00D720CC" w:rsidRDefault="008B5204" w:rsidP="008B520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Pr="002A3DEA">
        <w:rPr>
          <w:rFonts w:cs="Arial"/>
          <w:b w:val="0"/>
          <w:bCs/>
          <w:sz w:val="20"/>
        </w:rPr>
        <w:t>Velká Svišťovka (2038)</w:t>
      </w:r>
      <w:r>
        <w:rPr>
          <w:b w:val="0"/>
          <w:bCs/>
          <w:sz w:val="20"/>
        </w:rPr>
        <w:t xml:space="preserve"> čtz, Skalnaté pleso (1751)</w:t>
      </w:r>
      <w:r>
        <w:rPr>
          <w:b w:val="0"/>
          <w:bCs/>
          <w:sz w:val="20"/>
        </w:rPr>
        <w:tab/>
        <w:t>1,00</w:t>
      </w:r>
    </w:p>
    <w:p w:rsidR="001A3747" w:rsidRPr="001154D5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8B5204">
        <w:rPr>
          <w:bCs/>
          <w:sz w:val="20"/>
        </w:rPr>
        <w:t>2,15</w:t>
      </w:r>
      <w:r>
        <w:rPr>
          <w:bCs/>
          <w:sz w:val="20"/>
        </w:rPr>
        <w:t xml:space="preserve"> h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Pr="001154D5" w:rsidRDefault="001A3747" w:rsidP="001A374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5C55A8" w:rsidRDefault="005C55A8" w:rsidP="005C55A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2A3DEA">
        <w:rPr>
          <w:b w:val="0"/>
          <w:bCs/>
          <w:sz w:val="20"/>
        </w:rPr>
        <w:t>Skalnaté pleso (1751) čtz, Velká Svišťovka (2038)</w:t>
      </w:r>
      <w:r>
        <w:rPr>
          <w:b w:val="0"/>
          <w:bCs/>
          <w:sz w:val="20"/>
        </w:rPr>
        <w:tab/>
        <w:t>1,</w:t>
      </w:r>
      <w:r w:rsidR="002A3DEA">
        <w:rPr>
          <w:b w:val="0"/>
          <w:bCs/>
          <w:sz w:val="20"/>
        </w:rPr>
        <w:t>15</w:t>
      </w:r>
      <w:r>
        <w:rPr>
          <w:b w:val="0"/>
          <w:bCs/>
          <w:sz w:val="20"/>
        </w:rPr>
        <w:t xml:space="preserve"> h</w:t>
      </w:r>
    </w:p>
    <w:p w:rsidR="001A3747" w:rsidRDefault="001A3747" w:rsidP="005C55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2A3DEA" w:rsidRPr="002A3DEA">
        <w:rPr>
          <w:rFonts w:ascii="Arial" w:hAnsi="Arial" w:cs="Arial"/>
          <w:bCs/>
        </w:rPr>
        <w:t>Velká Svišťovka (2038)</w:t>
      </w:r>
      <w:r w:rsidR="005C55A8" w:rsidRPr="002A3DEA">
        <w:rPr>
          <w:rFonts w:ascii="Arial" w:hAnsi="Arial" w:cs="Arial"/>
          <w:bCs/>
        </w:rPr>
        <w:tab/>
      </w:r>
      <w:r w:rsidR="002A3DEA">
        <w:rPr>
          <w:rFonts w:ascii="Arial" w:hAnsi="Arial" w:cs="Arial"/>
          <w:bCs/>
        </w:rPr>
        <w:t>čtz, Ch. při Zelen.plese (1551)</w:t>
      </w:r>
      <w:r w:rsidR="005C55A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1,00</w:t>
      </w:r>
    </w:p>
    <w:p w:rsidR="005C55A8" w:rsidRDefault="005C55A8" w:rsidP="005C55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2A3DEA">
        <w:rPr>
          <w:rFonts w:ascii="Arial" w:hAnsi="Arial" w:cs="Arial"/>
          <w:bCs/>
        </w:rPr>
        <w:t>Ch. při Zelen.plese (1551) čtz</w:t>
      </w:r>
      <w:r w:rsidR="002A3DEA" w:rsidRPr="002A3DEA">
        <w:rPr>
          <w:rFonts w:ascii="Arial" w:hAnsi="Arial" w:cs="Arial"/>
          <w:bCs/>
        </w:rPr>
        <w:t>, Velká Svišťovka (2038)</w:t>
      </w:r>
      <w:r>
        <w:rPr>
          <w:rFonts w:ascii="Arial" w:hAnsi="Arial" w:cs="Arial"/>
          <w:bCs/>
        </w:rPr>
        <w:tab/>
      </w:r>
      <w:r w:rsidR="002A3DEA">
        <w:rPr>
          <w:rFonts w:ascii="Arial" w:hAnsi="Arial" w:cs="Arial"/>
          <w:bCs/>
        </w:rPr>
        <w:t>1,30</w:t>
      </w:r>
    </w:p>
    <w:p w:rsidR="005C55A8" w:rsidRPr="00D720CC" w:rsidRDefault="005C55A8" w:rsidP="005C55A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2A3DEA" w:rsidRPr="002A3DEA">
        <w:rPr>
          <w:rFonts w:cs="Arial"/>
          <w:b w:val="0"/>
          <w:bCs/>
          <w:sz w:val="20"/>
        </w:rPr>
        <w:t>Velká Svišťovka (2038)</w:t>
      </w:r>
      <w:r w:rsidR="002A3DEA">
        <w:rPr>
          <w:b w:val="0"/>
          <w:bCs/>
          <w:sz w:val="20"/>
        </w:rPr>
        <w:t xml:space="preserve"> čtz, Skalnaté pleso (1751)</w:t>
      </w:r>
      <w:r w:rsidR="002A3DEA">
        <w:rPr>
          <w:b w:val="0"/>
          <w:bCs/>
          <w:sz w:val="20"/>
        </w:rPr>
        <w:tab/>
        <w:t>1</w:t>
      </w:r>
      <w:r>
        <w:rPr>
          <w:b w:val="0"/>
          <w:bCs/>
          <w:sz w:val="20"/>
        </w:rPr>
        <w:t>,00</w:t>
      </w:r>
    </w:p>
    <w:p w:rsidR="001A3747" w:rsidRPr="001154D5" w:rsidRDefault="001A3747" w:rsidP="001A374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2A3DEA">
        <w:rPr>
          <w:rFonts w:ascii="Arial" w:hAnsi="Arial" w:cs="Arial"/>
          <w:b/>
          <w:bCs/>
          <w:u w:val="single"/>
        </w:rPr>
        <w:t>4,45</w:t>
      </w:r>
      <w:r>
        <w:rPr>
          <w:rFonts w:ascii="Arial" w:hAnsi="Arial" w:cs="Arial"/>
          <w:b/>
          <w:bCs/>
          <w:u w:val="single"/>
        </w:rPr>
        <w:t xml:space="preserve"> h</w:t>
      </w:r>
    </w:p>
    <w:p w:rsidR="001A3747" w:rsidRPr="001154D5" w:rsidRDefault="001A3747" w:rsidP="001A3747">
      <w:pPr>
        <w:jc w:val="both"/>
        <w:rPr>
          <w:rFonts w:ascii="Arial" w:hAnsi="Arial" w:cs="Arial"/>
          <w:bCs/>
        </w:rPr>
      </w:pPr>
    </w:p>
    <w:p w:rsidR="001A3747" w:rsidRDefault="001A3747" w:rsidP="001A374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8B5204" w:rsidRDefault="008B5204" w:rsidP="008B520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Skalnaté pleso (1751) čtz, Velká Svišťovka (2038)</w:t>
      </w:r>
      <w:r>
        <w:rPr>
          <w:b w:val="0"/>
          <w:bCs/>
          <w:sz w:val="20"/>
        </w:rPr>
        <w:tab/>
        <w:t>1,15 h</w:t>
      </w:r>
    </w:p>
    <w:p w:rsidR="008B5204" w:rsidRDefault="008B5204" w:rsidP="008B52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Pr="002A3DEA">
        <w:rPr>
          <w:rFonts w:ascii="Arial" w:hAnsi="Arial" w:cs="Arial"/>
          <w:bCs/>
        </w:rPr>
        <w:t>Velká Svišťovka (2038)</w:t>
      </w:r>
      <w:r w:rsidRPr="002A3DE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čtz, Ch. při Zelen.plese (1551)</w:t>
      </w:r>
      <w:r>
        <w:rPr>
          <w:rFonts w:ascii="Arial" w:hAnsi="Arial" w:cs="Arial"/>
          <w:bCs/>
        </w:rPr>
        <w:tab/>
        <w:t>1,00</w:t>
      </w:r>
    </w:p>
    <w:p w:rsidR="005C55A8" w:rsidRDefault="005C55A8" w:rsidP="005C55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8B5204">
        <w:rPr>
          <w:rFonts w:ascii="Arial" w:hAnsi="Arial" w:cs="Arial"/>
          <w:bCs/>
        </w:rPr>
        <w:t>Ch. při Zelen.plese (1551) žtz, Kovalčík. polana (1240)</w:t>
      </w:r>
      <w:r>
        <w:rPr>
          <w:rFonts w:ascii="Arial" w:hAnsi="Arial" w:cs="Arial"/>
          <w:bCs/>
        </w:rPr>
        <w:tab/>
      </w:r>
      <w:r w:rsidR="008B5204">
        <w:rPr>
          <w:rFonts w:ascii="Arial" w:hAnsi="Arial" w:cs="Arial"/>
          <w:bCs/>
        </w:rPr>
        <w:t>1</w:t>
      </w:r>
      <w:r w:rsidR="009B148F">
        <w:rPr>
          <w:rFonts w:ascii="Arial" w:hAnsi="Arial" w:cs="Arial"/>
          <w:bCs/>
        </w:rPr>
        <w:t>,</w:t>
      </w:r>
      <w:r w:rsidR="00095F62">
        <w:rPr>
          <w:rFonts w:ascii="Arial" w:hAnsi="Arial" w:cs="Arial"/>
          <w:bCs/>
        </w:rPr>
        <w:t>30</w:t>
      </w:r>
    </w:p>
    <w:p w:rsidR="008B5204" w:rsidRDefault="009B148F" w:rsidP="005C55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8B5204">
        <w:rPr>
          <w:rFonts w:ascii="Arial" w:hAnsi="Arial" w:cs="Arial"/>
          <w:bCs/>
        </w:rPr>
        <w:t>Kovalčíkova polana (1240) ztz, Folvarská polana</w:t>
      </w:r>
    </w:p>
    <w:p w:rsidR="009B148F" w:rsidRDefault="008B5204" w:rsidP="008B52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(1315) mtz, lanovka Štart (1150)</w:t>
      </w:r>
      <w:r w:rsidR="009B148F">
        <w:rPr>
          <w:rFonts w:ascii="Arial" w:hAnsi="Arial" w:cs="Arial"/>
          <w:bCs/>
        </w:rPr>
        <w:tab/>
      </w:r>
      <w:r w:rsidR="009B148F">
        <w:rPr>
          <w:rFonts w:ascii="Arial" w:hAnsi="Arial" w:cs="Arial"/>
          <w:bCs/>
        </w:rPr>
        <w:tab/>
      </w:r>
      <w:r w:rsidR="009B148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</w:t>
      </w:r>
      <w:r w:rsidR="009B148F">
        <w:rPr>
          <w:rFonts w:ascii="Arial" w:hAnsi="Arial" w:cs="Arial"/>
          <w:bCs/>
        </w:rPr>
        <w:t>,</w:t>
      </w:r>
      <w:r w:rsidR="00095F62">
        <w:rPr>
          <w:rFonts w:ascii="Arial" w:hAnsi="Arial" w:cs="Arial"/>
          <w:bCs/>
        </w:rPr>
        <w:t>30</w:t>
      </w:r>
    </w:p>
    <w:p w:rsidR="001A3747" w:rsidRDefault="009B148F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B5204">
        <w:rPr>
          <w:rFonts w:ascii="Arial" w:hAnsi="Arial" w:cs="Arial"/>
          <w:b/>
          <w:bCs/>
        </w:rPr>
        <w:t>5,15</w:t>
      </w:r>
      <w:r w:rsidR="001A3747">
        <w:rPr>
          <w:rFonts w:ascii="Arial" w:hAnsi="Arial" w:cs="Arial"/>
          <w:b/>
          <w:bCs/>
        </w:rPr>
        <w:t xml:space="preserve"> h</w:t>
      </w:r>
      <w:r w:rsidR="001A3747">
        <w:rPr>
          <w:rFonts w:ascii="Arial" w:hAnsi="Arial" w:cs="Arial"/>
          <w:b/>
          <w:bCs/>
        </w:rPr>
        <w:tab/>
      </w:r>
    </w:p>
    <w:p w:rsidR="001A3747" w:rsidRDefault="001A3747" w:rsidP="001A3747">
      <w:pPr>
        <w:jc w:val="both"/>
        <w:rPr>
          <w:rFonts w:ascii="Arial" w:hAnsi="Arial" w:cs="Arial"/>
          <w:bCs/>
        </w:rPr>
      </w:pPr>
    </w:p>
    <w:p w:rsidR="00F942B8" w:rsidRDefault="009B148F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Lan:</w:t>
      </w:r>
      <w:r>
        <w:rPr>
          <w:rFonts w:ascii="Arial" w:hAnsi="Arial" w:cs="Arial"/>
          <w:bCs/>
        </w:rPr>
        <w:tab/>
      </w:r>
      <w:r w:rsidR="00573AE8">
        <w:rPr>
          <w:rFonts w:ascii="Arial" w:hAnsi="Arial" w:cs="Arial"/>
          <w:bCs/>
        </w:rPr>
        <w:t>Štart (1150), Tatranská Lomnica (850)</w:t>
      </w:r>
    </w:p>
    <w:p w:rsidR="001A3747" w:rsidRPr="001C18EE" w:rsidRDefault="001A3747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573AE8">
        <w:rPr>
          <w:rFonts w:ascii="Arial" w:hAnsi="Arial" w:cs="Arial"/>
          <w:bCs/>
        </w:rPr>
        <w:t>Tatranská Lomnica, Kežmarok, Stará Lubovňa</w:t>
      </w:r>
    </w:p>
    <w:p w:rsidR="001A3747" w:rsidRPr="001154D5" w:rsidRDefault="001A3747" w:rsidP="001A3747">
      <w:pPr>
        <w:rPr>
          <w:rFonts w:ascii="Arial" w:hAnsi="Arial" w:cs="Arial"/>
        </w:rPr>
      </w:pPr>
    </w:p>
    <w:p w:rsidR="00573AE8" w:rsidRDefault="00C22411" w:rsidP="00573AE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Možnost </w:t>
      </w:r>
      <w:r w:rsidR="009B148F">
        <w:rPr>
          <w:rFonts w:ascii="Arial" w:hAnsi="Arial" w:cs="Arial"/>
        </w:rPr>
        <w:t>občerstvení</w:t>
      </w:r>
      <w:r>
        <w:rPr>
          <w:rFonts w:ascii="Arial" w:hAnsi="Arial" w:cs="Arial"/>
        </w:rPr>
        <w:t xml:space="preserve"> </w:t>
      </w:r>
      <w:r w:rsidR="00573AE8">
        <w:rPr>
          <w:rFonts w:ascii="Arial" w:hAnsi="Arial" w:cs="Arial"/>
        </w:rPr>
        <w:t xml:space="preserve"> Dvě chaty pri Skalnatom plese, </w:t>
      </w:r>
      <w:r w:rsidR="00573AE8">
        <w:rPr>
          <w:rFonts w:ascii="Arial" w:hAnsi="Arial" w:cs="Arial"/>
          <w:bCs/>
        </w:rPr>
        <w:t>Chata pri Zelenom</w:t>
      </w:r>
    </w:p>
    <w:p w:rsidR="00D75801" w:rsidRPr="00707623" w:rsidRDefault="00573AE8" w:rsidP="00573AE8">
      <w:pPr>
        <w:rPr>
          <w:rFonts w:ascii="Arial" w:hAnsi="Arial" w:cs="Arial"/>
        </w:rPr>
      </w:pPr>
      <w:r>
        <w:rPr>
          <w:rFonts w:ascii="Arial" w:hAnsi="Arial" w:cs="Arial"/>
          <w:bCs/>
        </w:rPr>
        <w:t>Plese, Lanovka Štart</w:t>
      </w:r>
    </w:p>
    <w:p w:rsidR="001A3747" w:rsidRPr="00707623" w:rsidRDefault="001A3747" w:rsidP="001A3747">
      <w:pPr>
        <w:rPr>
          <w:rFonts w:ascii="Arial" w:hAnsi="Arial" w:cs="Arial"/>
        </w:rPr>
      </w:pPr>
    </w:p>
    <w:p w:rsidR="00573AE8" w:rsidRDefault="00573AE8" w:rsidP="001A3747">
      <w:pPr>
        <w:rPr>
          <w:rFonts w:ascii="Arial" w:hAnsi="Arial" w:cs="Arial"/>
        </w:rPr>
      </w:pPr>
    </w:p>
    <w:p w:rsidR="00573AE8" w:rsidRDefault="00573AE8" w:rsidP="001A3747">
      <w:pPr>
        <w:rPr>
          <w:rFonts w:ascii="Arial" w:hAnsi="Arial" w:cs="Arial"/>
        </w:rPr>
      </w:pPr>
    </w:p>
    <w:p w:rsidR="00573AE8" w:rsidRDefault="00573AE8" w:rsidP="001A3747">
      <w:pPr>
        <w:rPr>
          <w:rFonts w:ascii="Arial" w:hAnsi="Arial" w:cs="Arial"/>
        </w:rPr>
      </w:pPr>
    </w:p>
    <w:p w:rsidR="00573AE8" w:rsidRDefault="00573AE8" w:rsidP="001A3747">
      <w:pPr>
        <w:rPr>
          <w:rFonts w:ascii="Arial" w:hAnsi="Arial" w:cs="Arial"/>
        </w:rPr>
      </w:pPr>
    </w:p>
    <w:p w:rsidR="00707623" w:rsidRPr="00707623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-6-</w:t>
      </w:r>
    </w:p>
    <w:p w:rsidR="000D0E32" w:rsidRDefault="000D0E32" w:rsidP="001A3747">
      <w:pPr>
        <w:rPr>
          <w:rFonts w:ascii="Arial" w:hAnsi="Arial" w:cs="Arial"/>
          <w:u w:val="single"/>
        </w:rPr>
      </w:pPr>
    </w:p>
    <w:p w:rsidR="00A03CC9" w:rsidRDefault="00A03CC9" w:rsidP="001A3747">
      <w:pPr>
        <w:rPr>
          <w:rFonts w:ascii="Arial" w:hAnsi="Arial" w:cs="Arial"/>
          <w:u w:val="single"/>
        </w:rPr>
      </w:pPr>
    </w:p>
    <w:p w:rsidR="001A3747" w:rsidRDefault="00FE10DA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den 17</w:t>
      </w:r>
      <w:r w:rsidR="001A3747">
        <w:rPr>
          <w:rFonts w:ascii="Arial" w:hAnsi="Arial" w:cs="Arial"/>
          <w:b/>
          <w:u w:val="single"/>
        </w:rPr>
        <w:t>.9. 201</w:t>
      </w:r>
      <w:r>
        <w:rPr>
          <w:rFonts w:ascii="Arial" w:hAnsi="Arial" w:cs="Arial"/>
          <w:b/>
          <w:u w:val="single"/>
        </w:rPr>
        <w:t>9</w:t>
      </w:r>
      <w:r w:rsidR="001A3747">
        <w:rPr>
          <w:rFonts w:ascii="Arial" w:hAnsi="Arial" w:cs="Arial"/>
          <w:b/>
          <w:u w:val="single"/>
        </w:rPr>
        <w:t xml:space="preserve"> /</w:t>
      </w:r>
      <w:r w:rsidR="00B56227">
        <w:rPr>
          <w:rFonts w:ascii="Arial" w:hAnsi="Arial" w:cs="Arial"/>
          <w:b/>
          <w:u w:val="single"/>
        </w:rPr>
        <w:t>út</w:t>
      </w:r>
      <w:r w:rsidR="001A3747">
        <w:rPr>
          <w:rFonts w:ascii="Arial" w:hAnsi="Arial" w:cs="Arial"/>
          <w:b/>
          <w:u w:val="single"/>
        </w:rPr>
        <w:t>/</w:t>
      </w:r>
    </w:p>
    <w:p w:rsidR="009B148F" w:rsidRDefault="009B148F" w:rsidP="001A3747">
      <w:pPr>
        <w:pStyle w:val="Zkladntext3"/>
        <w:jc w:val="both"/>
        <w:rPr>
          <w:b w:val="0"/>
          <w:bCs/>
          <w:sz w:val="20"/>
        </w:rPr>
      </w:pPr>
    </w:p>
    <w:p w:rsidR="00674FE0" w:rsidRDefault="0056006D" w:rsidP="001A374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Kežmarok (</w:t>
      </w:r>
      <w:r w:rsidR="00674FE0">
        <w:rPr>
          <w:bCs/>
          <w:sz w:val="24"/>
          <w:szCs w:val="24"/>
          <w:u w:val="single"/>
        </w:rPr>
        <w:t>626</w:t>
      </w:r>
      <w:r>
        <w:rPr>
          <w:bCs/>
          <w:sz w:val="24"/>
          <w:szCs w:val="24"/>
          <w:u w:val="single"/>
        </w:rPr>
        <w:t>), Poprad (</w:t>
      </w:r>
      <w:r w:rsidR="00674FE0">
        <w:rPr>
          <w:bCs/>
          <w:sz w:val="24"/>
          <w:szCs w:val="24"/>
          <w:u w:val="single"/>
        </w:rPr>
        <w:t>672</w:t>
      </w:r>
      <w:r>
        <w:rPr>
          <w:bCs/>
          <w:sz w:val="24"/>
          <w:szCs w:val="24"/>
          <w:u w:val="single"/>
        </w:rPr>
        <w:t>), Levoča (</w:t>
      </w:r>
      <w:r w:rsidR="00674FE0">
        <w:rPr>
          <w:bCs/>
          <w:sz w:val="24"/>
          <w:szCs w:val="24"/>
          <w:u w:val="single"/>
        </w:rPr>
        <w:t>570</w:t>
      </w:r>
      <w:r w:rsidR="0072574A">
        <w:rPr>
          <w:bCs/>
          <w:sz w:val="24"/>
          <w:szCs w:val="24"/>
          <w:u w:val="single"/>
        </w:rPr>
        <w:t>)</w:t>
      </w:r>
      <w:r w:rsidR="00674FE0">
        <w:rPr>
          <w:bCs/>
          <w:sz w:val="24"/>
          <w:szCs w:val="24"/>
          <w:u w:val="single"/>
        </w:rPr>
        <w:t>,</w:t>
      </w:r>
    </w:p>
    <w:p w:rsidR="009B148F" w:rsidRPr="009B148F" w:rsidRDefault="0056006D" w:rsidP="001A374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Spišská Nová Ves (</w:t>
      </w:r>
      <w:r w:rsidR="00674FE0">
        <w:rPr>
          <w:bCs/>
          <w:sz w:val="24"/>
          <w:szCs w:val="24"/>
          <w:u w:val="single"/>
        </w:rPr>
        <w:t>430</w:t>
      </w:r>
      <w:r>
        <w:rPr>
          <w:bCs/>
          <w:sz w:val="24"/>
          <w:szCs w:val="24"/>
          <w:u w:val="single"/>
        </w:rPr>
        <w:t>)</w:t>
      </w:r>
    </w:p>
    <w:p w:rsidR="009B148F" w:rsidRDefault="009B148F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5D052F" w:rsidP="005D052F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B74D93">
        <w:rPr>
          <w:b w:val="0"/>
          <w:bCs/>
          <w:sz w:val="20"/>
        </w:rPr>
        <w:t>Stará Lubonňa, Kežmarok</w:t>
      </w:r>
    </w:p>
    <w:p w:rsidR="000D0E32" w:rsidRDefault="000D0E32" w:rsidP="005D052F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E4229F" w:rsidRPr="00B74D93" w:rsidRDefault="00B74D93" w:rsidP="001A3747">
      <w:pPr>
        <w:jc w:val="both"/>
        <w:rPr>
          <w:rFonts w:ascii="Arial" w:hAnsi="Arial" w:cs="Arial"/>
          <w:bCs/>
        </w:rPr>
      </w:pPr>
      <w:r w:rsidRPr="00B74D93">
        <w:rPr>
          <w:rFonts w:ascii="Arial" w:hAnsi="Arial" w:cs="Arial"/>
          <w:b/>
          <w:bCs/>
        </w:rPr>
        <w:t>Kežmarok</w:t>
      </w:r>
      <w:r>
        <w:rPr>
          <w:rFonts w:ascii="Arial" w:hAnsi="Arial" w:cs="Arial"/>
          <w:b/>
          <w:bCs/>
        </w:rPr>
        <w:t xml:space="preserve"> </w:t>
      </w:r>
      <w:r w:rsidR="00EF043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EF0439">
        <w:rPr>
          <w:rFonts w:ascii="Arial" w:hAnsi="Arial" w:cs="Arial"/>
          <w:bCs/>
        </w:rPr>
        <w:t xml:space="preserve">volná </w:t>
      </w:r>
      <w:r>
        <w:rPr>
          <w:rFonts w:ascii="Arial" w:hAnsi="Arial" w:cs="Arial"/>
          <w:bCs/>
        </w:rPr>
        <w:t>prohlídka</w:t>
      </w:r>
      <w:r w:rsidR="00EF0439">
        <w:rPr>
          <w:rFonts w:ascii="Arial" w:hAnsi="Arial" w:cs="Arial"/>
          <w:bCs/>
        </w:rPr>
        <w:t xml:space="preserve"> města cca 2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1A3747" w:rsidRDefault="00DE43C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B74D93">
        <w:rPr>
          <w:rFonts w:ascii="Arial" w:hAnsi="Arial" w:cs="Arial"/>
          <w:bCs/>
        </w:rPr>
        <w:t>Kežmarok, Poprad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Poprad –</w:t>
      </w:r>
      <w:r>
        <w:rPr>
          <w:rFonts w:ascii="Arial" w:hAnsi="Arial" w:cs="Arial"/>
          <w:bCs/>
        </w:rPr>
        <w:t xml:space="preserve"> </w:t>
      </w:r>
      <w:r w:rsidR="00EF0439">
        <w:rPr>
          <w:rFonts w:ascii="Arial" w:hAnsi="Arial" w:cs="Arial"/>
          <w:bCs/>
        </w:rPr>
        <w:t xml:space="preserve">volná </w:t>
      </w:r>
      <w:r>
        <w:rPr>
          <w:rFonts w:ascii="Arial" w:hAnsi="Arial" w:cs="Arial"/>
          <w:bCs/>
        </w:rPr>
        <w:t>prohlídka</w:t>
      </w:r>
      <w:r w:rsidR="00EF0439">
        <w:rPr>
          <w:rFonts w:ascii="Arial" w:hAnsi="Arial" w:cs="Arial"/>
          <w:bCs/>
        </w:rPr>
        <w:t xml:space="preserve"> města cca 1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>Poprad, Levoča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Levoča –</w:t>
      </w:r>
      <w:r>
        <w:rPr>
          <w:rFonts w:ascii="Arial" w:hAnsi="Arial" w:cs="Arial"/>
          <w:bCs/>
        </w:rPr>
        <w:t xml:space="preserve"> </w:t>
      </w:r>
      <w:r w:rsidR="00EF0439">
        <w:rPr>
          <w:rFonts w:ascii="Arial" w:hAnsi="Arial" w:cs="Arial"/>
          <w:bCs/>
        </w:rPr>
        <w:t xml:space="preserve">volná </w:t>
      </w:r>
      <w:r>
        <w:rPr>
          <w:rFonts w:ascii="Arial" w:hAnsi="Arial" w:cs="Arial"/>
          <w:bCs/>
        </w:rPr>
        <w:t>prohlídka</w:t>
      </w:r>
      <w:r w:rsidR="00EF0439">
        <w:rPr>
          <w:rFonts w:ascii="Arial" w:hAnsi="Arial" w:cs="Arial"/>
          <w:bCs/>
        </w:rPr>
        <w:t xml:space="preserve"> města a vych. na Mariánskou horu cca 4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>Levoča, Spišská Nová Ves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Spišská Nová Ves –</w:t>
      </w:r>
      <w:r w:rsidR="00EF0439">
        <w:rPr>
          <w:rFonts w:ascii="Arial" w:hAnsi="Arial" w:cs="Arial"/>
          <w:b/>
          <w:bCs/>
        </w:rPr>
        <w:t xml:space="preserve"> </w:t>
      </w:r>
      <w:r w:rsidR="00EF0439">
        <w:rPr>
          <w:rFonts w:ascii="Arial" w:hAnsi="Arial" w:cs="Arial"/>
          <w:bCs/>
        </w:rPr>
        <w:t>volná</w:t>
      </w:r>
      <w:r>
        <w:rPr>
          <w:rFonts w:ascii="Arial" w:hAnsi="Arial" w:cs="Arial"/>
          <w:bCs/>
        </w:rPr>
        <w:t xml:space="preserve"> prohlídka</w:t>
      </w:r>
      <w:r w:rsidR="00EF0439">
        <w:rPr>
          <w:rFonts w:ascii="Arial" w:hAnsi="Arial" w:cs="Arial"/>
          <w:bCs/>
        </w:rPr>
        <w:t xml:space="preserve"> města cca 2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P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>Spišská Nová Ves, Kežmarok, Stará Lubovňa</w:t>
      </w:r>
    </w:p>
    <w:p w:rsidR="00F942B8" w:rsidRDefault="00F942B8" w:rsidP="001A3747">
      <w:pPr>
        <w:jc w:val="both"/>
        <w:rPr>
          <w:rFonts w:ascii="Arial" w:hAnsi="Arial" w:cs="Arial"/>
          <w:bCs/>
        </w:rPr>
      </w:pPr>
    </w:p>
    <w:p w:rsidR="00B74D93" w:rsidRDefault="005572E3" w:rsidP="00DE4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</w:t>
      </w:r>
      <w:r w:rsidR="00DE43C3">
        <w:rPr>
          <w:rFonts w:ascii="Arial" w:hAnsi="Arial" w:cs="Arial"/>
        </w:rPr>
        <w:t>občerstvení</w:t>
      </w:r>
      <w:r>
        <w:rPr>
          <w:rFonts w:ascii="Arial" w:hAnsi="Arial" w:cs="Arial"/>
        </w:rPr>
        <w:t xml:space="preserve">: </w:t>
      </w:r>
      <w:r w:rsidR="00B74D93">
        <w:rPr>
          <w:rFonts w:ascii="Arial" w:hAnsi="Arial" w:cs="Arial"/>
        </w:rPr>
        <w:t>v jednotlivých městech, kde bude prohlídka.</w:t>
      </w: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707623" w:rsidRDefault="00707623" w:rsidP="00DE43C3">
      <w:pPr>
        <w:jc w:val="both"/>
        <w:rPr>
          <w:rFonts w:ascii="Arial" w:hAnsi="Arial" w:cs="Arial"/>
        </w:rPr>
      </w:pPr>
    </w:p>
    <w:p w:rsidR="00B939CD" w:rsidRDefault="00B939CD" w:rsidP="00DE4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-7-</w:t>
      </w:r>
    </w:p>
    <w:p w:rsidR="00B74D93" w:rsidRDefault="00B74D93" w:rsidP="00DE43C3">
      <w:pPr>
        <w:jc w:val="both"/>
        <w:rPr>
          <w:rFonts w:ascii="Arial" w:hAnsi="Arial" w:cs="Arial"/>
        </w:rPr>
      </w:pPr>
    </w:p>
    <w:sectPr w:rsidR="00B74D93" w:rsidSect="00DD521E">
      <w:headerReference w:type="default" r:id="rId9"/>
      <w:footerReference w:type="default" r:id="rId10"/>
      <w:pgSz w:w="16840" w:h="11907" w:orient="landscape" w:code="9"/>
      <w:pgMar w:top="567" w:right="1134" w:bottom="851" w:left="1134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46" w:rsidRDefault="000A4146">
      <w:r>
        <w:separator/>
      </w:r>
    </w:p>
  </w:endnote>
  <w:endnote w:type="continuationSeparator" w:id="0">
    <w:p w:rsidR="000A4146" w:rsidRDefault="000A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>
    <w:pPr>
      <w:pStyle w:val="Zpat"/>
    </w:pPr>
    <w:r>
      <w:t>Jiří Holec, Táborská 413, 539 01 Hlinsko</w:t>
    </w:r>
  </w:p>
  <w:p w:rsidR="00F70F00" w:rsidRDefault="00F70F00">
    <w:pPr>
      <w:pStyle w:val="Zpat"/>
    </w:pPr>
    <w:r>
      <w:t xml:space="preserve">Mob:   776 312 413            E-mail:   </w:t>
    </w:r>
    <w:smartTag w:uri="urn:schemas-microsoft-com:office:smarttags" w:element="PersonName">
      <w:r>
        <w:t>holec.jirka@unet.cz</w:t>
      </w:r>
    </w:smartTag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46" w:rsidRDefault="000A4146">
      <w:r>
        <w:separator/>
      </w:r>
    </w:p>
  </w:footnote>
  <w:footnote w:type="continuationSeparator" w:id="0">
    <w:p w:rsidR="000A4146" w:rsidRDefault="000A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 w:rsidP="00E36F4B">
    <w:pPr>
      <w:pStyle w:val="Zpat"/>
      <w:jc w:val="center"/>
    </w:pPr>
    <w:r>
      <w:tab/>
    </w:r>
    <w:r>
      <w:tab/>
      <w:t xml:space="preserve">                                                                                     Jiří Holec,  Táborská 413, 539 01 Hlinsko</w:t>
    </w:r>
  </w:p>
  <w:p w:rsidR="00F70F00" w:rsidRDefault="00F70F00" w:rsidP="00E36F4B">
    <w:pPr>
      <w:pStyle w:val="Zpat"/>
      <w:jc w:val="center"/>
    </w:pPr>
    <w:r>
      <w:tab/>
    </w:r>
    <w:r>
      <w:tab/>
    </w:r>
    <w:r>
      <w:tab/>
      <w:t xml:space="preserve"> </w:t>
    </w:r>
    <w:r>
      <w:tab/>
      <w:t xml:space="preserve">Mob:   776 312 413            E-mail:   holec.jirka@unet.cz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D5"/>
    <w:multiLevelType w:val="hybridMultilevel"/>
    <w:tmpl w:val="558A23C8"/>
    <w:lvl w:ilvl="0" w:tplc="A38830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B539A"/>
    <w:multiLevelType w:val="multilevel"/>
    <w:tmpl w:val="18C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8511E"/>
    <w:multiLevelType w:val="hybridMultilevel"/>
    <w:tmpl w:val="33187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C0F24"/>
    <w:multiLevelType w:val="singleLevel"/>
    <w:tmpl w:val="043A939E"/>
    <w:lvl w:ilvl="0">
      <w:start w:val="2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645D0C80"/>
    <w:multiLevelType w:val="hybridMultilevel"/>
    <w:tmpl w:val="77A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FC0"/>
    <w:multiLevelType w:val="hybridMultilevel"/>
    <w:tmpl w:val="582E3EEC"/>
    <w:lvl w:ilvl="0" w:tplc="CDC0C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1E7B97"/>
    <w:rsid w:val="0000255F"/>
    <w:rsid w:val="00004B73"/>
    <w:rsid w:val="000056D2"/>
    <w:rsid w:val="00011B44"/>
    <w:rsid w:val="00013E46"/>
    <w:rsid w:val="00021516"/>
    <w:rsid w:val="00031BDA"/>
    <w:rsid w:val="00040C02"/>
    <w:rsid w:val="00043371"/>
    <w:rsid w:val="000614CA"/>
    <w:rsid w:val="00061EB9"/>
    <w:rsid w:val="0006258D"/>
    <w:rsid w:val="00064859"/>
    <w:rsid w:val="00064DB9"/>
    <w:rsid w:val="0006658D"/>
    <w:rsid w:val="00066EF0"/>
    <w:rsid w:val="00067C47"/>
    <w:rsid w:val="00067FEF"/>
    <w:rsid w:val="00071C8B"/>
    <w:rsid w:val="0007336C"/>
    <w:rsid w:val="00074CE0"/>
    <w:rsid w:val="000759E2"/>
    <w:rsid w:val="00075CD2"/>
    <w:rsid w:val="00080401"/>
    <w:rsid w:val="0008170E"/>
    <w:rsid w:val="00082377"/>
    <w:rsid w:val="00084E76"/>
    <w:rsid w:val="00086F92"/>
    <w:rsid w:val="00087008"/>
    <w:rsid w:val="000870D5"/>
    <w:rsid w:val="000879C1"/>
    <w:rsid w:val="00095F62"/>
    <w:rsid w:val="00096008"/>
    <w:rsid w:val="00097D2A"/>
    <w:rsid w:val="000A4146"/>
    <w:rsid w:val="000A5E30"/>
    <w:rsid w:val="000B06AB"/>
    <w:rsid w:val="000B16F3"/>
    <w:rsid w:val="000B1B2C"/>
    <w:rsid w:val="000B1ED7"/>
    <w:rsid w:val="000B7370"/>
    <w:rsid w:val="000C2282"/>
    <w:rsid w:val="000C46A4"/>
    <w:rsid w:val="000C6D3B"/>
    <w:rsid w:val="000C7FDC"/>
    <w:rsid w:val="000D0E32"/>
    <w:rsid w:val="000D6E98"/>
    <w:rsid w:val="000D730B"/>
    <w:rsid w:val="000E03E5"/>
    <w:rsid w:val="000E15AB"/>
    <w:rsid w:val="000E2865"/>
    <w:rsid w:val="000E6CB8"/>
    <w:rsid w:val="000E7ABD"/>
    <w:rsid w:val="000F0072"/>
    <w:rsid w:val="000F1264"/>
    <w:rsid w:val="000F2036"/>
    <w:rsid w:val="000F5991"/>
    <w:rsid w:val="0010231A"/>
    <w:rsid w:val="00103B1E"/>
    <w:rsid w:val="00103DDC"/>
    <w:rsid w:val="00104461"/>
    <w:rsid w:val="001121B6"/>
    <w:rsid w:val="00113FCD"/>
    <w:rsid w:val="001154D5"/>
    <w:rsid w:val="001209AA"/>
    <w:rsid w:val="00121841"/>
    <w:rsid w:val="00122390"/>
    <w:rsid w:val="00125188"/>
    <w:rsid w:val="00125CED"/>
    <w:rsid w:val="0012673E"/>
    <w:rsid w:val="00126F38"/>
    <w:rsid w:val="001347AB"/>
    <w:rsid w:val="0013509F"/>
    <w:rsid w:val="00135810"/>
    <w:rsid w:val="00137853"/>
    <w:rsid w:val="00146DEC"/>
    <w:rsid w:val="00147A92"/>
    <w:rsid w:val="0015725A"/>
    <w:rsid w:val="00157CAB"/>
    <w:rsid w:val="00160D82"/>
    <w:rsid w:val="00161DBF"/>
    <w:rsid w:val="0016325A"/>
    <w:rsid w:val="0016339F"/>
    <w:rsid w:val="00164750"/>
    <w:rsid w:val="001739CC"/>
    <w:rsid w:val="00176364"/>
    <w:rsid w:val="00184562"/>
    <w:rsid w:val="001873B1"/>
    <w:rsid w:val="00190562"/>
    <w:rsid w:val="00190573"/>
    <w:rsid w:val="001920F3"/>
    <w:rsid w:val="00192ECE"/>
    <w:rsid w:val="00193B32"/>
    <w:rsid w:val="001965E8"/>
    <w:rsid w:val="0019781D"/>
    <w:rsid w:val="00197D07"/>
    <w:rsid w:val="001A1F14"/>
    <w:rsid w:val="001A2229"/>
    <w:rsid w:val="001A3747"/>
    <w:rsid w:val="001A45CD"/>
    <w:rsid w:val="001A5F21"/>
    <w:rsid w:val="001A688B"/>
    <w:rsid w:val="001A68E7"/>
    <w:rsid w:val="001A78C7"/>
    <w:rsid w:val="001B09D9"/>
    <w:rsid w:val="001B39D7"/>
    <w:rsid w:val="001C18EE"/>
    <w:rsid w:val="001C3F86"/>
    <w:rsid w:val="001C4872"/>
    <w:rsid w:val="001D3421"/>
    <w:rsid w:val="001D377E"/>
    <w:rsid w:val="001D3F8A"/>
    <w:rsid w:val="001D5346"/>
    <w:rsid w:val="001D7BAA"/>
    <w:rsid w:val="001E2453"/>
    <w:rsid w:val="001E282B"/>
    <w:rsid w:val="001E3AA6"/>
    <w:rsid w:val="001E42A4"/>
    <w:rsid w:val="001E7B97"/>
    <w:rsid w:val="001F0D10"/>
    <w:rsid w:val="001F412E"/>
    <w:rsid w:val="001F493E"/>
    <w:rsid w:val="001F5A25"/>
    <w:rsid w:val="001F7D63"/>
    <w:rsid w:val="002051BD"/>
    <w:rsid w:val="00205F06"/>
    <w:rsid w:val="00206D5E"/>
    <w:rsid w:val="00207C1D"/>
    <w:rsid w:val="002111BA"/>
    <w:rsid w:val="00213ABC"/>
    <w:rsid w:val="00217D21"/>
    <w:rsid w:val="00220E7D"/>
    <w:rsid w:val="00231370"/>
    <w:rsid w:val="00242C8F"/>
    <w:rsid w:val="0024353A"/>
    <w:rsid w:val="00245C81"/>
    <w:rsid w:val="00253020"/>
    <w:rsid w:val="00253B35"/>
    <w:rsid w:val="0025625E"/>
    <w:rsid w:val="00257843"/>
    <w:rsid w:val="00262805"/>
    <w:rsid w:val="002629B9"/>
    <w:rsid w:val="00263011"/>
    <w:rsid w:val="0026359E"/>
    <w:rsid w:val="0026424D"/>
    <w:rsid w:val="002643AD"/>
    <w:rsid w:val="00265C09"/>
    <w:rsid w:val="00266D5F"/>
    <w:rsid w:val="00271B4B"/>
    <w:rsid w:val="002741C7"/>
    <w:rsid w:val="002743EE"/>
    <w:rsid w:val="002863A6"/>
    <w:rsid w:val="00287E80"/>
    <w:rsid w:val="00290710"/>
    <w:rsid w:val="0029072F"/>
    <w:rsid w:val="0029080F"/>
    <w:rsid w:val="0029108A"/>
    <w:rsid w:val="00293093"/>
    <w:rsid w:val="002951AA"/>
    <w:rsid w:val="00296562"/>
    <w:rsid w:val="002970C0"/>
    <w:rsid w:val="002A0377"/>
    <w:rsid w:val="002A3DEA"/>
    <w:rsid w:val="002B106D"/>
    <w:rsid w:val="002B222D"/>
    <w:rsid w:val="002B4302"/>
    <w:rsid w:val="002C0BA1"/>
    <w:rsid w:val="002C0BB1"/>
    <w:rsid w:val="002C0EE1"/>
    <w:rsid w:val="002D212C"/>
    <w:rsid w:val="002D31D4"/>
    <w:rsid w:val="002D40FA"/>
    <w:rsid w:val="002D7DD4"/>
    <w:rsid w:val="002E0015"/>
    <w:rsid w:val="002E2A35"/>
    <w:rsid w:val="002E39D4"/>
    <w:rsid w:val="002E4078"/>
    <w:rsid w:val="002E49A6"/>
    <w:rsid w:val="002F00E1"/>
    <w:rsid w:val="002F1346"/>
    <w:rsid w:val="002F2A6C"/>
    <w:rsid w:val="0030121A"/>
    <w:rsid w:val="0030306A"/>
    <w:rsid w:val="00303966"/>
    <w:rsid w:val="00304C8E"/>
    <w:rsid w:val="00305F5E"/>
    <w:rsid w:val="0030609D"/>
    <w:rsid w:val="00307695"/>
    <w:rsid w:val="003100C3"/>
    <w:rsid w:val="00313DF6"/>
    <w:rsid w:val="003142E9"/>
    <w:rsid w:val="00314C89"/>
    <w:rsid w:val="003165B9"/>
    <w:rsid w:val="00325150"/>
    <w:rsid w:val="00325A12"/>
    <w:rsid w:val="003312A6"/>
    <w:rsid w:val="00334D5B"/>
    <w:rsid w:val="003373A6"/>
    <w:rsid w:val="003401CF"/>
    <w:rsid w:val="00340632"/>
    <w:rsid w:val="00341233"/>
    <w:rsid w:val="00342584"/>
    <w:rsid w:val="00344587"/>
    <w:rsid w:val="003463F4"/>
    <w:rsid w:val="00347A32"/>
    <w:rsid w:val="00356B65"/>
    <w:rsid w:val="003620E2"/>
    <w:rsid w:val="00362F7B"/>
    <w:rsid w:val="00367B44"/>
    <w:rsid w:val="003741C6"/>
    <w:rsid w:val="00375A1F"/>
    <w:rsid w:val="003806D0"/>
    <w:rsid w:val="003809E1"/>
    <w:rsid w:val="00380D69"/>
    <w:rsid w:val="00384180"/>
    <w:rsid w:val="00384EE1"/>
    <w:rsid w:val="003862D4"/>
    <w:rsid w:val="0039086C"/>
    <w:rsid w:val="003918DB"/>
    <w:rsid w:val="003921A9"/>
    <w:rsid w:val="00393985"/>
    <w:rsid w:val="00393DE1"/>
    <w:rsid w:val="00397C38"/>
    <w:rsid w:val="00397E12"/>
    <w:rsid w:val="003A1EB3"/>
    <w:rsid w:val="003B0B6B"/>
    <w:rsid w:val="003B20AE"/>
    <w:rsid w:val="003B34BB"/>
    <w:rsid w:val="003B7C1D"/>
    <w:rsid w:val="003C4CCE"/>
    <w:rsid w:val="003C7E08"/>
    <w:rsid w:val="003D0D24"/>
    <w:rsid w:val="003D1BC5"/>
    <w:rsid w:val="003D2DA8"/>
    <w:rsid w:val="003D6CF6"/>
    <w:rsid w:val="003E017F"/>
    <w:rsid w:val="003E2A7A"/>
    <w:rsid w:val="003E2F44"/>
    <w:rsid w:val="003E4CA4"/>
    <w:rsid w:val="003E4FDB"/>
    <w:rsid w:val="003E62C5"/>
    <w:rsid w:val="003F00A5"/>
    <w:rsid w:val="003F09D5"/>
    <w:rsid w:val="003F323E"/>
    <w:rsid w:val="003F34BE"/>
    <w:rsid w:val="003F3CDD"/>
    <w:rsid w:val="003F495F"/>
    <w:rsid w:val="003F4E52"/>
    <w:rsid w:val="003F5256"/>
    <w:rsid w:val="003F7A31"/>
    <w:rsid w:val="00402A80"/>
    <w:rsid w:val="00402F4F"/>
    <w:rsid w:val="004031B1"/>
    <w:rsid w:val="00404184"/>
    <w:rsid w:val="00405D85"/>
    <w:rsid w:val="004062AF"/>
    <w:rsid w:val="0041057F"/>
    <w:rsid w:val="00411742"/>
    <w:rsid w:val="0041282C"/>
    <w:rsid w:val="00413C36"/>
    <w:rsid w:val="00416C62"/>
    <w:rsid w:val="00416DD6"/>
    <w:rsid w:val="0041791A"/>
    <w:rsid w:val="0042264D"/>
    <w:rsid w:val="00426B93"/>
    <w:rsid w:val="00431962"/>
    <w:rsid w:val="0043564C"/>
    <w:rsid w:val="00446F24"/>
    <w:rsid w:val="00447368"/>
    <w:rsid w:val="004475C8"/>
    <w:rsid w:val="0045292C"/>
    <w:rsid w:val="00457449"/>
    <w:rsid w:val="0046391B"/>
    <w:rsid w:val="0046797F"/>
    <w:rsid w:val="004701AB"/>
    <w:rsid w:val="0047031D"/>
    <w:rsid w:val="00471E3A"/>
    <w:rsid w:val="004738FD"/>
    <w:rsid w:val="004805B6"/>
    <w:rsid w:val="00486296"/>
    <w:rsid w:val="00486483"/>
    <w:rsid w:val="004910A5"/>
    <w:rsid w:val="00491854"/>
    <w:rsid w:val="00493BFB"/>
    <w:rsid w:val="00496C19"/>
    <w:rsid w:val="004973C4"/>
    <w:rsid w:val="004A5EC4"/>
    <w:rsid w:val="004B0F66"/>
    <w:rsid w:val="004B2A74"/>
    <w:rsid w:val="004B4980"/>
    <w:rsid w:val="004B4A2B"/>
    <w:rsid w:val="004B59BA"/>
    <w:rsid w:val="004B739E"/>
    <w:rsid w:val="004C5A58"/>
    <w:rsid w:val="004C659F"/>
    <w:rsid w:val="004C73E8"/>
    <w:rsid w:val="004D0E28"/>
    <w:rsid w:val="004D599E"/>
    <w:rsid w:val="004D690F"/>
    <w:rsid w:val="004E5A67"/>
    <w:rsid w:val="004F007E"/>
    <w:rsid w:val="004F0560"/>
    <w:rsid w:val="004F3788"/>
    <w:rsid w:val="004F41E0"/>
    <w:rsid w:val="004F4AAF"/>
    <w:rsid w:val="005008F3"/>
    <w:rsid w:val="00503178"/>
    <w:rsid w:val="00506CE0"/>
    <w:rsid w:val="00511318"/>
    <w:rsid w:val="00514C56"/>
    <w:rsid w:val="005159AA"/>
    <w:rsid w:val="00525E63"/>
    <w:rsid w:val="0054122C"/>
    <w:rsid w:val="005453CD"/>
    <w:rsid w:val="00545B56"/>
    <w:rsid w:val="00551CE0"/>
    <w:rsid w:val="00552045"/>
    <w:rsid w:val="005560A2"/>
    <w:rsid w:val="00556BD8"/>
    <w:rsid w:val="005572E3"/>
    <w:rsid w:val="0056006D"/>
    <w:rsid w:val="0056726F"/>
    <w:rsid w:val="0056729C"/>
    <w:rsid w:val="005679F0"/>
    <w:rsid w:val="0057095A"/>
    <w:rsid w:val="00571E57"/>
    <w:rsid w:val="00572975"/>
    <w:rsid w:val="00573A45"/>
    <w:rsid w:val="00573AE8"/>
    <w:rsid w:val="00575C6E"/>
    <w:rsid w:val="005765BF"/>
    <w:rsid w:val="00576931"/>
    <w:rsid w:val="0058355F"/>
    <w:rsid w:val="005836F1"/>
    <w:rsid w:val="00584205"/>
    <w:rsid w:val="00586924"/>
    <w:rsid w:val="00592F92"/>
    <w:rsid w:val="005A5790"/>
    <w:rsid w:val="005B13B9"/>
    <w:rsid w:val="005B4424"/>
    <w:rsid w:val="005C08C4"/>
    <w:rsid w:val="005C11C0"/>
    <w:rsid w:val="005C3845"/>
    <w:rsid w:val="005C55A8"/>
    <w:rsid w:val="005D052F"/>
    <w:rsid w:val="005D264C"/>
    <w:rsid w:val="005D27E7"/>
    <w:rsid w:val="005D4BA1"/>
    <w:rsid w:val="005D6D19"/>
    <w:rsid w:val="005E3718"/>
    <w:rsid w:val="005E7699"/>
    <w:rsid w:val="005F12BF"/>
    <w:rsid w:val="005F1C6F"/>
    <w:rsid w:val="005F1DBA"/>
    <w:rsid w:val="005F2945"/>
    <w:rsid w:val="005F4E12"/>
    <w:rsid w:val="00604E61"/>
    <w:rsid w:val="006133A7"/>
    <w:rsid w:val="00614227"/>
    <w:rsid w:val="006157F5"/>
    <w:rsid w:val="0061683F"/>
    <w:rsid w:val="00622E0F"/>
    <w:rsid w:val="0062628B"/>
    <w:rsid w:val="00626396"/>
    <w:rsid w:val="00626487"/>
    <w:rsid w:val="006330D0"/>
    <w:rsid w:val="00635364"/>
    <w:rsid w:val="00635F76"/>
    <w:rsid w:val="00636859"/>
    <w:rsid w:val="00642AAF"/>
    <w:rsid w:val="00652E01"/>
    <w:rsid w:val="006557E3"/>
    <w:rsid w:val="00655D15"/>
    <w:rsid w:val="00656840"/>
    <w:rsid w:val="006568FA"/>
    <w:rsid w:val="00663390"/>
    <w:rsid w:val="00663E7E"/>
    <w:rsid w:val="006643B8"/>
    <w:rsid w:val="006657AE"/>
    <w:rsid w:val="00670F73"/>
    <w:rsid w:val="00674FE0"/>
    <w:rsid w:val="006765B7"/>
    <w:rsid w:val="00677560"/>
    <w:rsid w:val="00677E73"/>
    <w:rsid w:val="0068671C"/>
    <w:rsid w:val="006879D4"/>
    <w:rsid w:val="00691852"/>
    <w:rsid w:val="006947D7"/>
    <w:rsid w:val="00695E20"/>
    <w:rsid w:val="006A4EFB"/>
    <w:rsid w:val="006A5ADB"/>
    <w:rsid w:val="006A71D4"/>
    <w:rsid w:val="006B636D"/>
    <w:rsid w:val="006C275D"/>
    <w:rsid w:val="006D0EB4"/>
    <w:rsid w:val="006D6E34"/>
    <w:rsid w:val="006D7D62"/>
    <w:rsid w:val="006E1351"/>
    <w:rsid w:val="006E4609"/>
    <w:rsid w:val="006F4277"/>
    <w:rsid w:val="006F444A"/>
    <w:rsid w:val="006F50A3"/>
    <w:rsid w:val="006F6328"/>
    <w:rsid w:val="00700EB7"/>
    <w:rsid w:val="00702A40"/>
    <w:rsid w:val="00704481"/>
    <w:rsid w:val="00707623"/>
    <w:rsid w:val="007143C4"/>
    <w:rsid w:val="00714569"/>
    <w:rsid w:val="007148E4"/>
    <w:rsid w:val="00714E45"/>
    <w:rsid w:val="00725014"/>
    <w:rsid w:val="0072574A"/>
    <w:rsid w:val="007306AD"/>
    <w:rsid w:val="007311A3"/>
    <w:rsid w:val="00731F9C"/>
    <w:rsid w:val="007344B2"/>
    <w:rsid w:val="00736403"/>
    <w:rsid w:val="00736F2F"/>
    <w:rsid w:val="00740FAC"/>
    <w:rsid w:val="00741166"/>
    <w:rsid w:val="00741237"/>
    <w:rsid w:val="00746CE5"/>
    <w:rsid w:val="00747F67"/>
    <w:rsid w:val="0075179C"/>
    <w:rsid w:val="00751C56"/>
    <w:rsid w:val="00751E9B"/>
    <w:rsid w:val="00752B93"/>
    <w:rsid w:val="007531DE"/>
    <w:rsid w:val="00756EC3"/>
    <w:rsid w:val="007605C3"/>
    <w:rsid w:val="00760D01"/>
    <w:rsid w:val="00764DED"/>
    <w:rsid w:val="0076684F"/>
    <w:rsid w:val="0077073F"/>
    <w:rsid w:val="00773E40"/>
    <w:rsid w:val="007743CB"/>
    <w:rsid w:val="007758DA"/>
    <w:rsid w:val="007771A4"/>
    <w:rsid w:val="00783991"/>
    <w:rsid w:val="00785DBF"/>
    <w:rsid w:val="00786207"/>
    <w:rsid w:val="00786B92"/>
    <w:rsid w:val="00791177"/>
    <w:rsid w:val="00793A91"/>
    <w:rsid w:val="007943D5"/>
    <w:rsid w:val="00796B15"/>
    <w:rsid w:val="007A16A4"/>
    <w:rsid w:val="007A663B"/>
    <w:rsid w:val="007B392B"/>
    <w:rsid w:val="007B4F89"/>
    <w:rsid w:val="007B791C"/>
    <w:rsid w:val="007C0FEB"/>
    <w:rsid w:val="007C11C5"/>
    <w:rsid w:val="007C27B2"/>
    <w:rsid w:val="007C4C04"/>
    <w:rsid w:val="007C6740"/>
    <w:rsid w:val="007C6FE5"/>
    <w:rsid w:val="007D1AF9"/>
    <w:rsid w:val="007D2622"/>
    <w:rsid w:val="007D4920"/>
    <w:rsid w:val="007D5800"/>
    <w:rsid w:val="007D607A"/>
    <w:rsid w:val="007D6D1D"/>
    <w:rsid w:val="007E02BE"/>
    <w:rsid w:val="007E18F0"/>
    <w:rsid w:val="007E7368"/>
    <w:rsid w:val="007F0457"/>
    <w:rsid w:val="007F198B"/>
    <w:rsid w:val="007F352B"/>
    <w:rsid w:val="007F3BA1"/>
    <w:rsid w:val="007F40C1"/>
    <w:rsid w:val="007F44A4"/>
    <w:rsid w:val="007F7252"/>
    <w:rsid w:val="007F7896"/>
    <w:rsid w:val="007F7B6D"/>
    <w:rsid w:val="0080041F"/>
    <w:rsid w:val="00803755"/>
    <w:rsid w:val="008064D4"/>
    <w:rsid w:val="00810AE5"/>
    <w:rsid w:val="0081423D"/>
    <w:rsid w:val="008154C0"/>
    <w:rsid w:val="00817761"/>
    <w:rsid w:val="00820C7A"/>
    <w:rsid w:val="00821A14"/>
    <w:rsid w:val="00823CC9"/>
    <w:rsid w:val="00824B71"/>
    <w:rsid w:val="0082593B"/>
    <w:rsid w:val="00825F1D"/>
    <w:rsid w:val="00826E8E"/>
    <w:rsid w:val="00827E8F"/>
    <w:rsid w:val="00827EC5"/>
    <w:rsid w:val="00830B17"/>
    <w:rsid w:val="00832896"/>
    <w:rsid w:val="008354D9"/>
    <w:rsid w:val="00835C9E"/>
    <w:rsid w:val="00837AB0"/>
    <w:rsid w:val="00840C7C"/>
    <w:rsid w:val="0084130A"/>
    <w:rsid w:val="00841AC4"/>
    <w:rsid w:val="00841CEE"/>
    <w:rsid w:val="008447E6"/>
    <w:rsid w:val="00847F18"/>
    <w:rsid w:val="0085021D"/>
    <w:rsid w:val="008502FA"/>
    <w:rsid w:val="00851780"/>
    <w:rsid w:val="00852B70"/>
    <w:rsid w:val="00852B79"/>
    <w:rsid w:val="00860F93"/>
    <w:rsid w:val="00863332"/>
    <w:rsid w:val="0086472A"/>
    <w:rsid w:val="00865253"/>
    <w:rsid w:val="00865C2B"/>
    <w:rsid w:val="00865CF8"/>
    <w:rsid w:val="008675F3"/>
    <w:rsid w:val="00874B2C"/>
    <w:rsid w:val="00875A34"/>
    <w:rsid w:val="008760DE"/>
    <w:rsid w:val="00881038"/>
    <w:rsid w:val="00883074"/>
    <w:rsid w:val="00884B76"/>
    <w:rsid w:val="00891B93"/>
    <w:rsid w:val="00891E51"/>
    <w:rsid w:val="00893560"/>
    <w:rsid w:val="0089790B"/>
    <w:rsid w:val="008A07C1"/>
    <w:rsid w:val="008A2869"/>
    <w:rsid w:val="008A2D1B"/>
    <w:rsid w:val="008A3BA3"/>
    <w:rsid w:val="008A3DE4"/>
    <w:rsid w:val="008A469A"/>
    <w:rsid w:val="008A524C"/>
    <w:rsid w:val="008A5490"/>
    <w:rsid w:val="008A5DF9"/>
    <w:rsid w:val="008A7B6B"/>
    <w:rsid w:val="008B12EB"/>
    <w:rsid w:val="008B33CD"/>
    <w:rsid w:val="008B4393"/>
    <w:rsid w:val="008B5204"/>
    <w:rsid w:val="008C258D"/>
    <w:rsid w:val="008C277D"/>
    <w:rsid w:val="008C43A0"/>
    <w:rsid w:val="008C46F6"/>
    <w:rsid w:val="008C6376"/>
    <w:rsid w:val="008C6C1D"/>
    <w:rsid w:val="008C7B3F"/>
    <w:rsid w:val="008D1AFF"/>
    <w:rsid w:val="008E050F"/>
    <w:rsid w:val="008E1AD7"/>
    <w:rsid w:val="008E1D55"/>
    <w:rsid w:val="008E5F74"/>
    <w:rsid w:val="008E7EF3"/>
    <w:rsid w:val="008F271F"/>
    <w:rsid w:val="008F27D5"/>
    <w:rsid w:val="008F2FA2"/>
    <w:rsid w:val="008F5EEB"/>
    <w:rsid w:val="00901A10"/>
    <w:rsid w:val="0090548F"/>
    <w:rsid w:val="00911424"/>
    <w:rsid w:val="00912597"/>
    <w:rsid w:val="0091391F"/>
    <w:rsid w:val="00914629"/>
    <w:rsid w:val="00915BC9"/>
    <w:rsid w:val="00917377"/>
    <w:rsid w:val="00923736"/>
    <w:rsid w:val="00924169"/>
    <w:rsid w:val="00924FF9"/>
    <w:rsid w:val="009253A2"/>
    <w:rsid w:val="009277CC"/>
    <w:rsid w:val="00927BCA"/>
    <w:rsid w:val="00932ECA"/>
    <w:rsid w:val="009407EF"/>
    <w:rsid w:val="00942CF8"/>
    <w:rsid w:val="00946F4E"/>
    <w:rsid w:val="00952C4F"/>
    <w:rsid w:val="009557F5"/>
    <w:rsid w:val="00955E79"/>
    <w:rsid w:val="00957607"/>
    <w:rsid w:val="009626B4"/>
    <w:rsid w:val="009664B3"/>
    <w:rsid w:val="00967612"/>
    <w:rsid w:val="0097378C"/>
    <w:rsid w:val="009737EA"/>
    <w:rsid w:val="00981060"/>
    <w:rsid w:val="009855FA"/>
    <w:rsid w:val="00985C06"/>
    <w:rsid w:val="00986BC3"/>
    <w:rsid w:val="00990063"/>
    <w:rsid w:val="00992808"/>
    <w:rsid w:val="0099673A"/>
    <w:rsid w:val="009A1465"/>
    <w:rsid w:val="009A1921"/>
    <w:rsid w:val="009A2B64"/>
    <w:rsid w:val="009A45F7"/>
    <w:rsid w:val="009B148F"/>
    <w:rsid w:val="009B1DB9"/>
    <w:rsid w:val="009B34D4"/>
    <w:rsid w:val="009C0F92"/>
    <w:rsid w:val="009C1DD3"/>
    <w:rsid w:val="009C3E95"/>
    <w:rsid w:val="009C623D"/>
    <w:rsid w:val="009D041C"/>
    <w:rsid w:val="009D64C9"/>
    <w:rsid w:val="009E1A5E"/>
    <w:rsid w:val="009E38D1"/>
    <w:rsid w:val="009E71DF"/>
    <w:rsid w:val="009F7869"/>
    <w:rsid w:val="00A00B19"/>
    <w:rsid w:val="00A03CC9"/>
    <w:rsid w:val="00A04DBC"/>
    <w:rsid w:val="00A07E89"/>
    <w:rsid w:val="00A113B0"/>
    <w:rsid w:val="00A17599"/>
    <w:rsid w:val="00A206AA"/>
    <w:rsid w:val="00A227E1"/>
    <w:rsid w:val="00A24334"/>
    <w:rsid w:val="00A26502"/>
    <w:rsid w:val="00A277E8"/>
    <w:rsid w:val="00A37250"/>
    <w:rsid w:val="00A4026B"/>
    <w:rsid w:val="00A43177"/>
    <w:rsid w:val="00A54E31"/>
    <w:rsid w:val="00A55D0C"/>
    <w:rsid w:val="00A567CF"/>
    <w:rsid w:val="00A5735C"/>
    <w:rsid w:val="00A57CC3"/>
    <w:rsid w:val="00A60F2C"/>
    <w:rsid w:val="00A62DF6"/>
    <w:rsid w:val="00A63BDD"/>
    <w:rsid w:val="00A63F9F"/>
    <w:rsid w:val="00A64C34"/>
    <w:rsid w:val="00A64FB6"/>
    <w:rsid w:val="00A65473"/>
    <w:rsid w:val="00A659CD"/>
    <w:rsid w:val="00A7014F"/>
    <w:rsid w:val="00A70F9C"/>
    <w:rsid w:val="00A71D44"/>
    <w:rsid w:val="00A7333D"/>
    <w:rsid w:val="00A73BE8"/>
    <w:rsid w:val="00A74B4C"/>
    <w:rsid w:val="00A7641F"/>
    <w:rsid w:val="00A81FE1"/>
    <w:rsid w:val="00A86F51"/>
    <w:rsid w:val="00A90136"/>
    <w:rsid w:val="00A902E6"/>
    <w:rsid w:val="00A91352"/>
    <w:rsid w:val="00A92392"/>
    <w:rsid w:val="00A93068"/>
    <w:rsid w:val="00A934D0"/>
    <w:rsid w:val="00A93F29"/>
    <w:rsid w:val="00AA1141"/>
    <w:rsid w:val="00AA309C"/>
    <w:rsid w:val="00AA4A30"/>
    <w:rsid w:val="00AB1343"/>
    <w:rsid w:val="00AB4063"/>
    <w:rsid w:val="00AB494B"/>
    <w:rsid w:val="00AC15BA"/>
    <w:rsid w:val="00AC1FF0"/>
    <w:rsid w:val="00AC24EB"/>
    <w:rsid w:val="00AD10FD"/>
    <w:rsid w:val="00AD333D"/>
    <w:rsid w:val="00AD3707"/>
    <w:rsid w:val="00AD4464"/>
    <w:rsid w:val="00AD58E8"/>
    <w:rsid w:val="00AD5B6C"/>
    <w:rsid w:val="00AE1E50"/>
    <w:rsid w:val="00AE3056"/>
    <w:rsid w:val="00AE6D98"/>
    <w:rsid w:val="00AE767A"/>
    <w:rsid w:val="00AF1FB5"/>
    <w:rsid w:val="00AF2134"/>
    <w:rsid w:val="00AF285A"/>
    <w:rsid w:val="00AF3331"/>
    <w:rsid w:val="00AF478F"/>
    <w:rsid w:val="00AF63C4"/>
    <w:rsid w:val="00AF7199"/>
    <w:rsid w:val="00B021C4"/>
    <w:rsid w:val="00B02932"/>
    <w:rsid w:val="00B043EC"/>
    <w:rsid w:val="00B05054"/>
    <w:rsid w:val="00B05D44"/>
    <w:rsid w:val="00B1384F"/>
    <w:rsid w:val="00B13C64"/>
    <w:rsid w:val="00B14046"/>
    <w:rsid w:val="00B1479E"/>
    <w:rsid w:val="00B205B6"/>
    <w:rsid w:val="00B2569D"/>
    <w:rsid w:val="00B261F3"/>
    <w:rsid w:val="00B30FD6"/>
    <w:rsid w:val="00B3178E"/>
    <w:rsid w:val="00B32BC1"/>
    <w:rsid w:val="00B3489E"/>
    <w:rsid w:val="00B36925"/>
    <w:rsid w:val="00B36F3C"/>
    <w:rsid w:val="00B430F7"/>
    <w:rsid w:val="00B455C6"/>
    <w:rsid w:val="00B47AC6"/>
    <w:rsid w:val="00B47ACC"/>
    <w:rsid w:val="00B504C0"/>
    <w:rsid w:val="00B559FA"/>
    <w:rsid w:val="00B56227"/>
    <w:rsid w:val="00B5640B"/>
    <w:rsid w:val="00B5778C"/>
    <w:rsid w:val="00B605BD"/>
    <w:rsid w:val="00B60655"/>
    <w:rsid w:val="00B628F8"/>
    <w:rsid w:val="00B62C57"/>
    <w:rsid w:val="00B7069E"/>
    <w:rsid w:val="00B71FB6"/>
    <w:rsid w:val="00B7260A"/>
    <w:rsid w:val="00B741D6"/>
    <w:rsid w:val="00B74D93"/>
    <w:rsid w:val="00B7530B"/>
    <w:rsid w:val="00B808BF"/>
    <w:rsid w:val="00B84834"/>
    <w:rsid w:val="00B868B9"/>
    <w:rsid w:val="00B87E84"/>
    <w:rsid w:val="00B91DBD"/>
    <w:rsid w:val="00B91F2D"/>
    <w:rsid w:val="00B939CD"/>
    <w:rsid w:val="00B975F6"/>
    <w:rsid w:val="00BA488E"/>
    <w:rsid w:val="00BA61DF"/>
    <w:rsid w:val="00BA62E8"/>
    <w:rsid w:val="00BA7D44"/>
    <w:rsid w:val="00BB1A3D"/>
    <w:rsid w:val="00BB612A"/>
    <w:rsid w:val="00BB7D25"/>
    <w:rsid w:val="00BC0126"/>
    <w:rsid w:val="00BC0E47"/>
    <w:rsid w:val="00BC1663"/>
    <w:rsid w:val="00BC1DB1"/>
    <w:rsid w:val="00BC203C"/>
    <w:rsid w:val="00BC397E"/>
    <w:rsid w:val="00BC6E09"/>
    <w:rsid w:val="00BD0C36"/>
    <w:rsid w:val="00BD0CE8"/>
    <w:rsid w:val="00BD0F00"/>
    <w:rsid w:val="00BD5B93"/>
    <w:rsid w:val="00BD6338"/>
    <w:rsid w:val="00BE3A16"/>
    <w:rsid w:val="00BE3C42"/>
    <w:rsid w:val="00BE5980"/>
    <w:rsid w:val="00BF5130"/>
    <w:rsid w:val="00C01BD0"/>
    <w:rsid w:val="00C0339C"/>
    <w:rsid w:val="00C10A42"/>
    <w:rsid w:val="00C12409"/>
    <w:rsid w:val="00C14DD9"/>
    <w:rsid w:val="00C15F1F"/>
    <w:rsid w:val="00C17B87"/>
    <w:rsid w:val="00C20EE7"/>
    <w:rsid w:val="00C21FDE"/>
    <w:rsid w:val="00C22411"/>
    <w:rsid w:val="00C22630"/>
    <w:rsid w:val="00C2311D"/>
    <w:rsid w:val="00C2693D"/>
    <w:rsid w:val="00C3125B"/>
    <w:rsid w:val="00C33925"/>
    <w:rsid w:val="00C35D6D"/>
    <w:rsid w:val="00C37270"/>
    <w:rsid w:val="00C415D9"/>
    <w:rsid w:val="00C43FBE"/>
    <w:rsid w:val="00C462E3"/>
    <w:rsid w:val="00C51680"/>
    <w:rsid w:val="00C5393B"/>
    <w:rsid w:val="00C53DEF"/>
    <w:rsid w:val="00C53FAF"/>
    <w:rsid w:val="00C6002A"/>
    <w:rsid w:val="00C6194E"/>
    <w:rsid w:val="00C62DEE"/>
    <w:rsid w:val="00C6430A"/>
    <w:rsid w:val="00C65451"/>
    <w:rsid w:val="00C667DF"/>
    <w:rsid w:val="00C672ED"/>
    <w:rsid w:val="00C72196"/>
    <w:rsid w:val="00C74F70"/>
    <w:rsid w:val="00C81EF0"/>
    <w:rsid w:val="00C920A2"/>
    <w:rsid w:val="00C94E6B"/>
    <w:rsid w:val="00C95B6C"/>
    <w:rsid w:val="00C96685"/>
    <w:rsid w:val="00CB118F"/>
    <w:rsid w:val="00CB54EA"/>
    <w:rsid w:val="00CB5F61"/>
    <w:rsid w:val="00CC17D9"/>
    <w:rsid w:val="00CC2693"/>
    <w:rsid w:val="00CC7030"/>
    <w:rsid w:val="00CC76F9"/>
    <w:rsid w:val="00CD1656"/>
    <w:rsid w:val="00CD2F11"/>
    <w:rsid w:val="00CD4D71"/>
    <w:rsid w:val="00CD5A87"/>
    <w:rsid w:val="00CE127D"/>
    <w:rsid w:val="00CE4A87"/>
    <w:rsid w:val="00CE4FD2"/>
    <w:rsid w:val="00CE54A1"/>
    <w:rsid w:val="00CF282C"/>
    <w:rsid w:val="00CF32D0"/>
    <w:rsid w:val="00CF647F"/>
    <w:rsid w:val="00D00D86"/>
    <w:rsid w:val="00D0144F"/>
    <w:rsid w:val="00D02235"/>
    <w:rsid w:val="00D026D9"/>
    <w:rsid w:val="00D04B93"/>
    <w:rsid w:val="00D11E7C"/>
    <w:rsid w:val="00D12737"/>
    <w:rsid w:val="00D12756"/>
    <w:rsid w:val="00D15A74"/>
    <w:rsid w:val="00D24673"/>
    <w:rsid w:val="00D24D7D"/>
    <w:rsid w:val="00D27FA1"/>
    <w:rsid w:val="00D30351"/>
    <w:rsid w:val="00D3064C"/>
    <w:rsid w:val="00D337A1"/>
    <w:rsid w:val="00D34525"/>
    <w:rsid w:val="00D371EC"/>
    <w:rsid w:val="00D372B8"/>
    <w:rsid w:val="00D45A67"/>
    <w:rsid w:val="00D47297"/>
    <w:rsid w:val="00D52800"/>
    <w:rsid w:val="00D52FEA"/>
    <w:rsid w:val="00D54287"/>
    <w:rsid w:val="00D55684"/>
    <w:rsid w:val="00D61A0B"/>
    <w:rsid w:val="00D6389F"/>
    <w:rsid w:val="00D63F07"/>
    <w:rsid w:val="00D64C0C"/>
    <w:rsid w:val="00D6683B"/>
    <w:rsid w:val="00D66ABB"/>
    <w:rsid w:val="00D67D6D"/>
    <w:rsid w:val="00D70A45"/>
    <w:rsid w:val="00D720CC"/>
    <w:rsid w:val="00D74C78"/>
    <w:rsid w:val="00D75801"/>
    <w:rsid w:val="00D76E12"/>
    <w:rsid w:val="00D77D86"/>
    <w:rsid w:val="00D77F56"/>
    <w:rsid w:val="00D837D5"/>
    <w:rsid w:val="00D8471C"/>
    <w:rsid w:val="00D8560A"/>
    <w:rsid w:val="00D85D4B"/>
    <w:rsid w:val="00D95422"/>
    <w:rsid w:val="00DA060E"/>
    <w:rsid w:val="00DA195E"/>
    <w:rsid w:val="00DA5BCD"/>
    <w:rsid w:val="00DA604A"/>
    <w:rsid w:val="00DA6485"/>
    <w:rsid w:val="00DA6A27"/>
    <w:rsid w:val="00DA6EF2"/>
    <w:rsid w:val="00DA7C6C"/>
    <w:rsid w:val="00DB00C0"/>
    <w:rsid w:val="00DB1BB2"/>
    <w:rsid w:val="00DB362F"/>
    <w:rsid w:val="00DB4B3C"/>
    <w:rsid w:val="00DB5E7D"/>
    <w:rsid w:val="00DC060B"/>
    <w:rsid w:val="00DC0F9F"/>
    <w:rsid w:val="00DC2B7D"/>
    <w:rsid w:val="00DC3FFC"/>
    <w:rsid w:val="00DC57C6"/>
    <w:rsid w:val="00DC6A5E"/>
    <w:rsid w:val="00DC7CF5"/>
    <w:rsid w:val="00DD29E0"/>
    <w:rsid w:val="00DD4DCE"/>
    <w:rsid w:val="00DD4FCC"/>
    <w:rsid w:val="00DD521E"/>
    <w:rsid w:val="00DD5D0E"/>
    <w:rsid w:val="00DD7FF8"/>
    <w:rsid w:val="00DE0486"/>
    <w:rsid w:val="00DE185E"/>
    <w:rsid w:val="00DE25CA"/>
    <w:rsid w:val="00DE263A"/>
    <w:rsid w:val="00DE43C3"/>
    <w:rsid w:val="00DE72CD"/>
    <w:rsid w:val="00DF39BC"/>
    <w:rsid w:val="00DF607D"/>
    <w:rsid w:val="00E01CE0"/>
    <w:rsid w:val="00E0373D"/>
    <w:rsid w:val="00E03D10"/>
    <w:rsid w:val="00E04BE0"/>
    <w:rsid w:val="00E110E3"/>
    <w:rsid w:val="00E145BC"/>
    <w:rsid w:val="00E169BD"/>
    <w:rsid w:val="00E171FA"/>
    <w:rsid w:val="00E21DE1"/>
    <w:rsid w:val="00E22F79"/>
    <w:rsid w:val="00E24956"/>
    <w:rsid w:val="00E25750"/>
    <w:rsid w:val="00E301B2"/>
    <w:rsid w:val="00E307D0"/>
    <w:rsid w:val="00E348ED"/>
    <w:rsid w:val="00E36F4B"/>
    <w:rsid w:val="00E3707A"/>
    <w:rsid w:val="00E37312"/>
    <w:rsid w:val="00E4102C"/>
    <w:rsid w:val="00E4229F"/>
    <w:rsid w:val="00E422FF"/>
    <w:rsid w:val="00E440C7"/>
    <w:rsid w:val="00E51521"/>
    <w:rsid w:val="00E54CD9"/>
    <w:rsid w:val="00E55229"/>
    <w:rsid w:val="00E55AD1"/>
    <w:rsid w:val="00E60563"/>
    <w:rsid w:val="00E6118C"/>
    <w:rsid w:val="00E61C4E"/>
    <w:rsid w:val="00E63A05"/>
    <w:rsid w:val="00E71543"/>
    <w:rsid w:val="00E72BFA"/>
    <w:rsid w:val="00E7721B"/>
    <w:rsid w:val="00E8487E"/>
    <w:rsid w:val="00E91B76"/>
    <w:rsid w:val="00E95672"/>
    <w:rsid w:val="00EA1636"/>
    <w:rsid w:val="00EA16D4"/>
    <w:rsid w:val="00EA2164"/>
    <w:rsid w:val="00EA3438"/>
    <w:rsid w:val="00EA3600"/>
    <w:rsid w:val="00EA5E88"/>
    <w:rsid w:val="00EB1D21"/>
    <w:rsid w:val="00EB2289"/>
    <w:rsid w:val="00EB291F"/>
    <w:rsid w:val="00EB6028"/>
    <w:rsid w:val="00EB7F09"/>
    <w:rsid w:val="00EC042F"/>
    <w:rsid w:val="00EC2DC5"/>
    <w:rsid w:val="00ED0013"/>
    <w:rsid w:val="00ED0DC5"/>
    <w:rsid w:val="00ED29CF"/>
    <w:rsid w:val="00ED2D08"/>
    <w:rsid w:val="00ED310A"/>
    <w:rsid w:val="00ED5A4E"/>
    <w:rsid w:val="00ED7F71"/>
    <w:rsid w:val="00EE00F4"/>
    <w:rsid w:val="00EE0FE6"/>
    <w:rsid w:val="00EE271B"/>
    <w:rsid w:val="00EE29A8"/>
    <w:rsid w:val="00EE3AE6"/>
    <w:rsid w:val="00EE4742"/>
    <w:rsid w:val="00EE630D"/>
    <w:rsid w:val="00EE6E5E"/>
    <w:rsid w:val="00EF0439"/>
    <w:rsid w:val="00EF404D"/>
    <w:rsid w:val="00F0286A"/>
    <w:rsid w:val="00F10C15"/>
    <w:rsid w:val="00F117CE"/>
    <w:rsid w:val="00F127A8"/>
    <w:rsid w:val="00F17500"/>
    <w:rsid w:val="00F232C4"/>
    <w:rsid w:val="00F25F31"/>
    <w:rsid w:val="00F27FFE"/>
    <w:rsid w:val="00F3106E"/>
    <w:rsid w:val="00F3296D"/>
    <w:rsid w:val="00F34E77"/>
    <w:rsid w:val="00F352AA"/>
    <w:rsid w:val="00F3699F"/>
    <w:rsid w:val="00F369FB"/>
    <w:rsid w:val="00F423B1"/>
    <w:rsid w:val="00F44ACB"/>
    <w:rsid w:val="00F52CBA"/>
    <w:rsid w:val="00F53E24"/>
    <w:rsid w:val="00F5494F"/>
    <w:rsid w:val="00F616AC"/>
    <w:rsid w:val="00F62926"/>
    <w:rsid w:val="00F649B6"/>
    <w:rsid w:val="00F65E08"/>
    <w:rsid w:val="00F66F41"/>
    <w:rsid w:val="00F70370"/>
    <w:rsid w:val="00F70F00"/>
    <w:rsid w:val="00F735B3"/>
    <w:rsid w:val="00F75208"/>
    <w:rsid w:val="00F808EB"/>
    <w:rsid w:val="00F80DBF"/>
    <w:rsid w:val="00F814EF"/>
    <w:rsid w:val="00F817D9"/>
    <w:rsid w:val="00F942B8"/>
    <w:rsid w:val="00F94549"/>
    <w:rsid w:val="00FA0F66"/>
    <w:rsid w:val="00FA4E41"/>
    <w:rsid w:val="00FA5D28"/>
    <w:rsid w:val="00FB3933"/>
    <w:rsid w:val="00FB6803"/>
    <w:rsid w:val="00FB7DE9"/>
    <w:rsid w:val="00FC315C"/>
    <w:rsid w:val="00FC3FA3"/>
    <w:rsid w:val="00FC4D5A"/>
    <w:rsid w:val="00FC6D3C"/>
    <w:rsid w:val="00FC7D44"/>
    <w:rsid w:val="00FD0C75"/>
    <w:rsid w:val="00FD1DDD"/>
    <w:rsid w:val="00FD54BF"/>
    <w:rsid w:val="00FD62A4"/>
    <w:rsid w:val="00FE10DA"/>
    <w:rsid w:val="00FE19CB"/>
    <w:rsid w:val="00FE1D6F"/>
    <w:rsid w:val="00FE5C23"/>
    <w:rsid w:val="00FF4737"/>
    <w:rsid w:val="00FF5629"/>
    <w:rsid w:val="00FF5AFE"/>
    <w:rsid w:val="00FF681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1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521E"/>
  </w:style>
  <w:style w:type="paragraph" w:styleId="Nadpis1">
    <w:name w:val="heading 1"/>
    <w:basedOn w:val="Normln"/>
    <w:next w:val="Normln"/>
    <w:qFormat/>
    <w:rsid w:val="00DD52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qFormat/>
    <w:rsid w:val="00DD521E"/>
    <w:pPr>
      <w:keepNext/>
      <w:outlineLvl w:val="2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B36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72"/>
    </w:rPr>
  </w:style>
  <w:style w:type="paragraph" w:styleId="Zkladntext">
    <w:name w:val="Body Text"/>
    <w:basedOn w:val="Normln"/>
    <w:link w:val="ZkladntextChar"/>
    <w:rsid w:val="00DD521E"/>
    <w:pPr>
      <w:jc w:val="both"/>
    </w:pPr>
    <w:rPr>
      <w:rFonts w:ascii="Arial" w:hAnsi="Arial"/>
    </w:rPr>
  </w:style>
  <w:style w:type="paragraph" w:styleId="Zkladntext2">
    <w:name w:val="Body Text 2"/>
    <w:basedOn w:val="Normln"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96"/>
    </w:rPr>
  </w:style>
  <w:style w:type="paragraph" w:styleId="Zhlav">
    <w:name w:val="header"/>
    <w:basedOn w:val="Normln"/>
    <w:rsid w:val="00DD52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521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D521E"/>
    <w:pPr>
      <w:ind w:firstLine="708"/>
      <w:jc w:val="both"/>
    </w:pPr>
    <w:rPr>
      <w:sz w:val="24"/>
    </w:rPr>
  </w:style>
  <w:style w:type="paragraph" w:styleId="Zkladntext3">
    <w:name w:val="Body Text 3"/>
    <w:basedOn w:val="Normln"/>
    <w:rsid w:val="00DD521E"/>
    <w:rPr>
      <w:rFonts w:ascii="Arial" w:hAnsi="Arial"/>
      <w:b/>
      <w:sz w:val="44"/>
    </w:rPr>
  </w:style>
  <w:style w:type="paragraph" w:styleId="Zkladntextodsazen2">
    <w:name w:val="Body Text Indent 2"/>
    <w:basedOn w:val="Normln"/>
    <w:rsid w:val="00DD521E"/>
    <w:pPr>
      <w:ind w:firstLine="708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DD521E"/>
    <w:pPr>
      <w:ind w:hanging="141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B06AB"/>
    <w:pPr>
      <w:ind w:left="720"/>
      <w:contextualSpacing/>
    </w:pPr>
  </w:style>
  <w:style w:type="character" w:styleId="Hypertextovodkaz">
    <w:name w:val="Hyperlink"/>
    <w:basedOn w:val="Standardnpsmoodstavce"/>
    <w:rsid w:val="00367B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4DD9"/>
    <w:rPr>
      <w:b/>
      <w:bCs/>
    </w:rPr>
  </w:style>
  <w:style w:type="character" w:customStyle="1" w:styleId="Nadpis3Char">
    <w:name w:val="Nadpis 3 Char"/>
    <w:basedOn w:val="Standardnpsmoodstavce"/>
    <w:link w:val="Nadpis3"/>
    <w:rsid w:val="00D95422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D9542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c.jirka@u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81D0-F998-4944-AB48-5DE41CE7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8926</TotalTime>
  <Pages>6</Pages>
  <Words>1799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účastníci zájezdu, dovolte mi, abych dříve než nastoupíte do autobusu Vám sdělil několik informací o našem zájezdu.</vt:lpstr>
    </vt:vector>
  </TitlesOfParts>
  <Company>CK Ariel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účastníci zájezdu, dovolte mi, abych dříve než nastoupíte do autobusu Vám sdělil několik informací o našem zájezdu.</dc:title>
  <dc:creator>Tomáš Růžička</dc:creator>
  <cp:lastModifiedBy>Jirka</cp:lastModifiedBy>
  <cp:revision>245</cp:revision>
  <cp:lastPrinted>2019-05-09T17:33:00Z</cp:lastPrinted>
  <dcterms:created xsi:type="dcterms:W3CDTF">2014-12-23T17:09:00Z</dcterms:created>
  <dcterms:modified xsi:type="dcterms:W3CDTF">2019-05-09T17:47:00Z</dcterms:modified>
</cp:coreProperties>
</file>